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C51B" w14:textId="77777777" w:rsidR="009100FD" w:rsidRPr="00CB17AB" w:rsidRDefault="009100FD" w:rsidP="009100FD">
      <w:pPr>
        <w:spacing w:after="0" w:line="240" w:lineRule="auto"/>
        <w:ind w:left="4678"/>
        <w:jc w:val="right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Приложение 1</w:t>
      </w:r>
    </w:p>
    <w:p w14:paraId="0C1777DA" w14:textId="39C4A036" w:rsidR="009100FD" w:rsidRPr="00CB17AB" w:rsidRDefault="009100FD" w:rsidP="009100FD">
      <w:pPr>
        <w:spacing w:after="0" w:line="240" w:lineRule="auto"/>
        <w:ind w:left="4678"/>
        <w:jc w:val="right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к протоколу заседания Управляющего комитета стратегического проекта «Цифровая трансформация: технологии, эффекты, эффективность» от </w:t>
      </w:r>
      <w:r w:rsidR="00CF3F0D">
        <w:rPr>
          <w:rFonts w:ascii="Times New Roman" w:hAnsi="Times New Roman" w:cs="Times New Roman"/>
          <w:kern w:val="2"/>
          <w:sz w:val="28"/>
          <w:szCs w:val="26"/>
        </w:rPr>
        <w:t>6 февраля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2023 г. № 9</w:t>
      </w:r>
    </w:p>
    <w:p w14:paraId="44444846" w14:textId="77777777" w:rsidR="009100FD" w:rsidRPr="00CB17AB" w:rsidRDefault="009100FD" w:rsidP="00850F1A">
      <w:pPr>
        <w:jc w:val="both"/>
        <w:rPr>
          <w:rFonts w:ascii="Times New Roman" w:hAnsi="Times New Roman" w:cs="Times New Roman"/>
          <w:b/>
          <w:kern w:val="2"/>
          <w:sz w:val="28"/>
          <w:szCs w:val="26"/>
        </w:rPr>
      </w:pPr>
    </w:p>
    <w:p w14:paraId="7DBA8B90" w14:textId="56F13521" w:rsidR="00870DC5" w:rsidRPr="00CB17AB" w:rsidRDefault="00850F1A" w:rsidP="00850F1A">
      <w:pPr>
        <w:jc w:val="both"/>
        <w:rPr>
          <w:b/>
        </w:rPr>
      </w:pPr>
      <w:r w:rsidRPr="00CB17AB">
        <w:rPr>
          <w:rFonts w:ascii="Times New Roman" w:hAnsi="Times New Roman" w:cs="Times New Roman"/>
          <w:b/>
          <w:kern w:val="2"/>
          <w:sz w:val="28"/>
          <w:szCs w:val="26"/>
        </w:rPr>
        <w:t xml:space="preserve">Положение </w:t>
      </w:r>
      <w:bookmarkStart w:id="0" w:name="_Hlk125630476"/>
      <w:r w:rsidR="00902535" w:rsidRPr="00CB17AB">
        <w:rPr>
          <w:rFonts w:ascii="Times New Roman" w:hAnsi="Times New Roman" w:cs="Times New Roman"/>
          <w:b/>
          <w:kern w:val="2"/>
          <w:sz w:val="28"/>
          <w:szCs w:val="26"/>
        </w:rPr>
        <w:t xml:space="preserve">о </w:t>
      </w:r>
      <w:bookmarkStart w:id="1" w:name="_Hlk125634375"/>
      <w:r w:rsidR="00902535" w:rsidRPr="00CB17AB">
        <w:rPr>
          <w:rFonts w:ascii="Times New Roman" w:hAnsi="Times New Roman" w:cs="Times New Roman"/>
          <w:b/>
          <w:kern w:val="2"/>
          <w:sz w:val="28"/>
          <w:szCs w:val="26"/>
        </w:rPr>
        <w:t xml:space="preserve">конкурсном отборе </w:t>
      </w:r>
      <w:bookmarkEnd w:id="0"/>
      <w:bookmarkEnd w:id="1"/>
      <w:r w:rsidRPr="00CB17AB">
        <w:rPr>
          <w:rFonts w:ascii="Times New Roman" w:hAnsi="Times New Roman" w:cs="Times New Roman"/>
          <w:b/>
          <w:kern w:val="2"/>
          <w:sz w:val="28"/>
          <w:szCs w:val="26"/>
        </w:rPr>
        <w:t xml:space="preserve">исследовательских проектов молодых ученых НИУ ВШЭ (до 35 лет) по тематике цифровой трансформации и развития цифровых технологий </w:t>
      </w:r>
      <w:r w:rsidR="00107AAE" w:rsidRPr="00CB17AB">
        <w:rPr>
          <w:rFonts w:ascii="Times New Roman" w:hAnsi="Times New Roman" w:cs="Times New Roman"/>
          <w:b/>
          <w:kern w:val="2"/>
          <w:sz w:val="28"/>
          <w:szCs w:val="26"/>
        </w:rPr>
        <w:t>в 2023 г. в рамках стратегического проекта «Цифровая трансформация: технологии, эффекты, эффективность»</w:t>
      </w:r>
    </w:p>
    <w:p w14:paraId="7889026E" w14:textId="77777777" w:rsidR="00D2328A" w:rsidRPr="00CB17AB" w:rsidRDefault="00D2328A" w:rsidP="00D2328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Термины, применяемые в настоящем положении</w:t>
      </w:r>
      <w:r w:rsidR="000647C1" w:rsidRPr="00CB17AB">
        <w:rPr>
          <w:rFonts w:ascii="Times New Roman" w:hAnsi="Times New Roman" w:cs="Times New Roman"/>
          <w:b/>
          <w:sz w:val="28"/>
          <w:szCs w:val="28"/>
        </w:rPr>
        <w:t>, и их определения</w:t>
      </w:r>
    </w:p>
    <w:p w14:paraId="3B2F1E30" w14:textId="77777777" w:rsidR="0091426A" w:rsidRPr="00CB17AB" w:rsidRDefault="00D2328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ab/>
      </w:r>
      <w:r w:rsidR="0091426A" w:rsidRPr="00CB17AB">
        <w:rPr>
          <w:rFonts w:ascii="Times New Roman" w:hAnsi="Times New Roman" w:cs="Times New Roman"/>
          <w:kern w:val="2"/>
          <w:sz w:val="28"/>
          <w:szCs w:val="26"/>
        </w:rPr>
        <w:t xml:space="preserve">Фундаментальные научные исследования </w:t>
      </w:r>
      <w:r w:rsidR="00944ED0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91426A" w:rsidRPr="00CB17AB">
        <w:rPr>
          <w:rFonts w:ascii="Times New Roman" w:hAnsi="Times New Roman" w:cs="Times New Roman"/>
          <w:kern w:val="2"/>
          <w:sz w:val="28"/>
          <w:szCs w:val="26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среды.</w:t>
      </w:r>
    </w:p>
    <w:p w14:paraId="19A5E464" w14:textId="77777777" w:rsidR="0091426A" w:rsidRPr="00CB17AB" w:rsidRDefault="0091426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Прикладные научные исследования </w:t>
      </w:r>
      <w:r w:rsidR="00944ED0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исследования, направленные преимущественно на применение новых знаний для достижения практических целей и решения конкретных задач.</w:t>
      </w:r>
    </w:p>
    <w:p w14:paraId="0C3798B6" w14:textId="77777777" w:rsidR="0091426A" w:rsidRPr="00CB17AB" w:rsidRDefault="0091426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Научный и</w:t>
      </w:r>
      <w:r w:rsidR="004F127F" w:rsidRPr="00CB17AB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или научно-технический результат </w:t>
      </w:r>
      <w:r w:rsidR="00944ED0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продукт научной и</w:t>
      </w:r>
      <w:r w:rsidR="004F127F" w:rsidRPr="00CB17AB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или научно-технической деятельности, содержащий новые знания или решения и зафиксированный на любом информационном носителе.</w:t>
      </w:r>
    </w:p>
    <w:p w14:paraId="4BEA436D" w14:textId="77777777" w:rsidR="0091426A" w:rsidRPr="00CB17AB" w:rsidRDefault="0091426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Научный проект и</w:t>
      </w:r>
      <w:r w:rsidR="004F127F" w:rsidRPr="00CB17AB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или научно-технический проект </w:t>
      </w:r>
      <w:r w:rsidR="00C844DE" w:rsidRPr="00CB17AB">
        <w:rPr>
          <w:rFonts w:ascii="Times New Roman" w:hAnsi="Times New Roman" w:cs="Times New Roman"/>
          <w:kern w:val="2"/>
          <w:sz w:val="28"/>
          <w:szCs w:val="26"/>
        </w:rPr>
        <w:t xml:space="preserve">(исследовательский проект) </w:t>
      </w:r>
      <w:r w:rsidR="00944ED0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комплекс скоординированных и управляемых мероприятий, которые направлены на получение научных и</w:t>
      </w:r>
      <w:r w:rsidR="004F127F" w:rsidRPr="00CB17AB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или научно-технических результатов и осуществление которых ограничено временем и привлекаемыми ресурсами.</w:t>
      </w:r>
    </w:p>
    <w:p w14:paraId="7529871C" w14:textId="77777777" w:rsidR="0091426A" w:rsidRPr="00CB17AB" w:rsidRDefault="00364F94" w:rsidP="00364F9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Цифровая трансформация </w:t>
      </w:r>
      <w:r w:rsidR="00944ED0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качественные изменения в бизнес-процессах или способах осуществления экономической деятельности (бизнес-моделях) в результате внедрения цифровых технологий, приводящие к значительным социально-экономическим эффектам</w:t>
      </w:r>
      <w:r w:rsidR="002A4E23" w:rsidRPr="00CB17AB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55312732" w14:textId="77777777" w:rsidR="000A3B89" w:rsidRPr="00CB17AB" w:rsidRDefault="000A3B89" w:rsidP="00364F9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Цифровые технологии </w:t>
      </w:r>
      <w:r w:rsidR="00944ED0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715B7E" w:rsidRPr="00CB17AB">
        <w:rPr>
          <w:rFonts w:ascii="Times New Roman" w:hAnsi="Times New Roman" w:cs="Times New Roman"/>
          <w:kern w:val="2"/>
          <w:sz w:val="28"/>
          <w:szCs w:val="26"/>
        </w:rPr>
        <w:t xml:space="preserve"> технологии сбора, хранения, обработки, поиска, передачи и представления данных в электронном виде. </w:t>
      </w:r>
    </w:p>
    <w:p w14:paraId="59B983E7" w14:textId="77777777" w:rsidR="00D2328A" w:rsidRPr="00CB17AB" w:rsidRDefault="00D2328A" w:rsidP="00D2328A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3D060D7C" w14:textId="77777777" w:rsidR="00B77B33" w:rsidRPr="00CB17AB" w:rsidRDefault="00D2328A" w:rsidP="00B77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CB17AB">
        <w:rPr>
          <w:rFonts w:ascii="Times New Roman" w:hAnsi="Times New Roman" w:cs="Times New Roman"/>
          <w:b/>
          <w:sz w:val="28"/>
          <w:szCs w:val="28"/>
        </w:rPr>
        <w:tab/>
      </w:r>
    </w:p>
    <w:p w14:paraId="2C401C59" w14:textId="0328E047" w:rsidR="0091426A" w:rsidRPr="00CB17AB" w:rsidRDefault="0091426A" w:rsidP="00B77B3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Положение </w:t>
      </w:r>
      <w:r w:rsidR="00902535" w:rsidRPr="00CB17AB">
        <w:rPr>
          <w:rFonts w:ascii="Times New Roman" w:hAnsi="Times New Roman" w:cs="Times New Roman"/>
          <w:kern w:val="2"/>
          <w:sz w:val="28"/>
          <w:szCs w:val="26"/>
        </w:rPr>
        <w:t xml:space="preserve">о конкурсном отборе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исследовательских проектов молодых ученых НИУ ВШЭ (до 35 лет) по тематике цифровой трансформации и развития цифровых технологий (далее – 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 xml:space="preserve">конкурс,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Положение) разработано </w:t>
      </w:r>
      <w:r w:rsidR="00107AAE" w:rsidRPr="00CB17AB">
        <w:rPr>
          <w:rFonts w:ascii="Times New Roman" w:hAnsi="Times New Roman" w:cs="Times New Roman"/>
          <w:kern w:val="2"/>
          <w:sz w:val="28"/>
          <w:szCs w:val="26"/>
        </w:rPr>
        <w:t>в целях реализации в 2023 г. стратегического проекта «Цифровая трансформация: технологии, эффекты, эффективность»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107AAE" w:rsidRPr="00CB17AB">
        <w:rPr>
          <w:rFonts w:ascii="Times New Roman" w:hAnsi="Times New Roman" w:cs="Times New Roman"/>
          <w:kern w:val="2"/>
          <w:sz w:val="28"/>
          <w:szCs w:val="26"/>
        </w:rPr>
        <w:t>(далее – Стратегический проект).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</w:p>
    <w:p w14:paraId="34F5FEEC" w14:textId="2C0F264D" w:rsidR="00A079EE" w:rsidRPr="00CB17AB" w:rsidRDefault="00163557" w:rsidP="00A079EE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Настоящее Положение определяет условия и порядок организации 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>конкурсного отбора научных (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исследовательских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>)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проектов молодых ученых НИУ ВШЭ (до 35 лет) по тематике цифровой трансформации и развития цифровых технологий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 xml:space="preserve"> и их дальнейшего обеспечения финансированием за счет средств гранта в форме субсидии на реализацию Программы «Приоритет-2030» в 2023 году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453D80CC" w14:textId="53A5DB80" w:rsidR="00071231" w:rsidRPr="00CB17AB" w:rsidRDefault="00A079EE" w:rsidP="00A079EE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lastRenderedPageBreak/>
        <w:t>Поддерживаемые по итогам конкурса исследовательские проекты соответствуют направлению (виду мероприятий) «б) 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 (далее – РИД), охраняемых в соответствии с Гражданским кодексом Российской Федерации», определенному Постановлением Правительства Российской Федерации от 13 мая 2021 г. № 729 «О мерах по реализации программы стратегического академического лидерства «Приоритет-2030».</w:t>
      </w:r>
    </w:p>
    <w:p w14:paraId="5AC81BCE" w14:textId="2F244D44" w:rsidR="00662335" w:rsidRPr="00CB17AB" w:rsidRDefault="00662335" w:rsidP="0066233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Финансирование исследовательских проектов молодых ученых НИУ ВШЭ (до 35 лет) по тематике цифровой трансформации и развития цифровых технологий организуется (обеспечивается) в целях: вовлечения молодых ученых НИУ ВШЭ в проектную и исследовательскую деятельность по тематике цифровой трансформации и развития цифровых технологий; реализации проектов по развитию существующих и созданию новых инструментов, методологических подходов и моделей в области исследований цифровой трансформации и развития цифровых технологий; создания задела для 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 xml:space="preserve">развития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в НИУ ВШЭ передовой научной школы в сфере цифровой трансформации и развития цифровых технологий.</w:t>
      </w:r>
    </w:p>
    <w:p w14:paraId="49DFA532" w14:textId="77777777" w:rsidR="00291C09" w:rsidRPr="00CB17AB" w:rsidRDefault="00291C09" w:rsidP="00291C0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3D15691" w14:textId="77777777" w:rsidR="00291C09" w:rsidRPr="00CB17AB" w:rsidRDefault="00291C09" w:rsidP="00291C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  <w:r w:rsidRPr="00CB17AB">
        <w:rPr>
          <w:rFonts w:ascii="Times New Roman" w:hAnsi="Times New Roman" w:cs="Times New Roman"/>
          <w:b/>
          <w:sz w:val="28"/>
          <w:szCs w:val="28"/>
        </w:rPr>
        <w:tab/>
      </w:r>
    </w:p>
    <w:p w14:paraId="30F2C5A1" w14:textId="51B59D80" w:rsidR="000169A3" w:rsidRPr="00CB17AB" w:rsidRDefault="000169A3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Организационное сопровождение конкурс</w:t>
      </w:r>
      <w:r w:rsidR="00291C09" w:rsidRPr="00CB17AB">
        <w:rPr>
          <w:rFonts w:ascii="Times New Roman" w:hAnsi="Times New Roman" w:cs="Times New Roman"/>
          <w:kern w:val="2"/>
          <w:sz w:val="28"/>
          <w:szCs w:val="26"/>
        </w:rPr>
        <w:t xml:space="preserve">а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осуществляет Институт статистических исследований и экономики знаний (далее – ИСИЭЗ)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 xml:space="preserve"> как базовое подразделение Стратегического проекта в соответствии с решением Комитета по стратегическому развитию НИУ ВШЭ от 6 июля 2022 г., протокол №8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6C9479DE" w14:textId="7483B021" w:rsidR="00F92CC9" w:rsidRPr="00CB17AB" w:rsidRDefault="000169A3" w:rsidP="005B5DD2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Решение о проведении конкурса </w:t>
      </w:r>
      <w:r w:rsidR="00291C09" w:rsidRPr="00CB17AB">
        <w:rPr>
          <w:rFonts w:ascii="Times New Roman" w:hAnsi="Times New Roman" w:cs="Times New Roman"/>
          <w:kern w:val="2"/>
          <w:sz w:val="28"/>
          <w:szCs w:val="26"/>
        </w:rPr>
        <w:t>принимает</w:t>
      </w:r>
      <w:r w:rsidR="003636F7" w:rsidRPr="00CB17AB">
        <w:rPr>
          <w:rFonts w:ascii="Times New Roman" w:hAnsi="Times New Roman" w:cs="Times New Roman"/>
          <w:kern w:val="2"/>
          <w:sz w:val="28"/>
          <w:szCs w:val="26"/>
        </w:rPr>
        <w:t>ся</w:t>
      </w:r>
      <w:r w:rsidR="00291C09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3636F7" w:rsidRPr="00CB17AB">
        <w:rPr>
          <w:rFonts w:ascii="Times New Roman" w:hAnsi="Times New Roman" w:cs="Times New Roman"/>
          <w:kern w:val="2"/>
          <w:sz w:val="28"/>
          <w:szCs w:val="26"/>
        </w:rPr>
        <w:t>Управляющим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комитет</w:t>
      </w:r>
      <w:r w:rsidR="003636F7" w:rsidRPr="00CB17AB">
        <w:rPr>
          <w:rFonts w:ascii="Times New Roman" w:hAnsi="Times New Roman" w:cs="Times New Roman"/>
          <w:kern w:val="2"/>
          <w:sz w:val="28"/>
          <w:szCs w:val="26"/>
        </w:rPr>
        <w:t>ом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Стратегического проекта</w:t>
      </w:r>
      <w:r w:rsidR="00147497" w:rsidRPr="00CB17AB">
        <w:rPr>
          <w:rFonts w:ascii="Times New Roman" w:hAnsi="Times New Roman" w:cs="Times New Roman"/>
          <w:kern w:val="2"/>
          <w:sz w:val="28"/>
          <w:szCs w:val="26"/>
        </w:rPr>
        <w:t xml:space="preserve"> (далее – Управляющий комитет)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  <w:r w:rsidR="00BB6EC7" w:rsidRPr="00CB17AB">
        <w:rPr>
          <w:rFonts w:ascii="Times New Roman" w:hAnsi="Times New Roman" w:cs="Times New Roman"/>
          <w:kern w:val="2"/>
          <w:sz w:val="28"/>
          <w:szCs w:val="26"/>
        </w:rPr>
        <w:t xml:space="preserve">Не позднее 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>3 (</w:t>
      </w:r>
      <w:r w:rsidR="009B6943" w:rsidRPr="00CB17AB">
        <w:rPr>
          <w:rFonts w:ascii="Times New Roman" w:hAnsi="Times New Roman" w:cs="Times New Roman"/>
          <w:kern w:val="2"/>
          <w:sz w:val="28"/>
          <w:szCs w:val="26"/>
        </w:rPr>
        <w:t>трех</w:t>
      </w:r>
      <w:r w:rsidR="00DB0500" w:rsidRPr="00CB17AB">
        <w:rPr>
          <w:rFonts w:ascii="Times New Roman" w:hAnsi="Times New Roman" w:cs="Times New Roman"/>
          <w:kern w:val="2"/>
          <w:sz w:val="28"/>
          <w:szCs w:val="26"/>
        </w:rPr>
        <w:t>)</w:t>
      </w:r>
      <w:r w:rsidR="009B6943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B6EC7" w:rsidRPr="00CB17AB">
        <w:rPr>
          <w:rFonts w:ascii="Times New Roman" w:hAnsi="Times New Roman" w:cs="Times New Roman"/>
          <w:kern w:val="2"/>
          <w:sz w:val="28"/>
          <w:szCs w:val="26"/>
        </w:rPr>
        <w:t xml:space="preserve">рабочих дней с даты решения 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о проведении конкурса </w:t>
      </w:r>
      <w:r w:rsidR="00291C09" w:rsidRPr="00CB17AB">
        <w:rPr>
          <w:rFonts w:ascii="Times New Roman" w:hAnsi="Times New Roman" w:cs="Times New Roman"/>
          <w:kern w:val="2"/>
          <w:sz w:val="28"/>
          <w:szCs w:val="26"/>
        </w:rPr>
        <w:t xml:space="preserve">об этом сообщается 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>в объявлении</w:t>
      </w:r>
      <w:r w:rsidR="008E5FCD" w:rsidRPr="00CB17AB">
        <w:rPr>
          <w:rFonts w:ascii="Times New Roman" w:hAnsi="Times New Roman" w:cs="Times New Roman"/>
          <w:kern w:val="2"/>
          <w:sz w:val="28"/>
          <w:szCs w:val="26"/>
        </w:rPr>
        <w:t xml:space="preserve"> (далее </w:t>
      </w:r>
      <w:r w:rsidR="00CF46A1" w:rsidRPr="00CB17AB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8E5FCD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8E5FCD" w:rsidRPr="00CB17AB">
        <w:rPr>
          <w:rFonts w:ascii="Times New Roman" w:hAnsi="Times New Roman" w:cs="Times New Roman"/>
          <w:sz w:val="28"/>
          <w:szCs w:val="28"/>
        </w:rPr>
        <w:t>объявление о конкурсе</w:t>
      </w:r>
      <w:r w:rsidR="008E5FCD" w:rsidRPr="00CB17AB">
        <w:rPr>
          <w:rFonts w:ascii="Times New Roman" w:hAnsi="Times New Roman" w:cs="Times New Roman"/>
          <w:kern w:val="2"/>
          <w:sz w:val="28"/>
          <w:szCs w:val="26"/>
        </w:rPr>
        <w:t>)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, которое публикуется </w:t>
      </w:r>
      <w:r w:rsidR="0013200D" w:rsidRPr="00CB17AB">
        <w:rPr>
          <w:rFonts w:ascii="Times New Roman" w:hAnsi="Times New Roman" w:cs="Times New Roman"/>
          <w:kern w:val="2"/>
          <w:sz w:val="28"/>
          <w:szCs w:val="26"/>
        </w:rPr>
        <w:t xml:space="preserve">на официальных страницах </w:t>
      </w:r>
      <w:r w:rsidR="004E7A31" w:rsidRPr="00CB17AB">
        <w:rPr>
          <w:rFonts w:ascii="Times New Roman" w:hAnsi="Times New Roman" w:cs="Times New Roman"/>
          <w:kern w:val="2"/>
          <w:sz w:val="28"/>
          <w:szCs w:val="26"/>
        </w:rPr>
        <w:t>Стратегического проекта (</w:t>
      </w:r>
      <w:r w:rsidR="004E7A31" w:rsidRPr="00F07CF7">
        <w:rPr>
          <w:rFonts w:ascii="Times New Roman" w:hAnsi="Times New Roman" w:cs="Times New Roman"/>
          <w:kern w:val="2"/>
          <w:sz w:val="28"/>
          <w:szCs w:val="26"/>
        </w:rPr>
        <w:t>https://stratpro.hse.ru/digital-transformation/</w:t>
      </w:r>
      <w:r w:rsidR="004E7A31" w:rsidRPr="00CB17AB">
        <w:rPr>
          <w:rFonts w:ascii="Times New Roman" w:hAnsi="Times New Roman" w:cs="Times New Roman"/>
          <w:kern w:val="2"/>
          <w:sz w:val="28"/>
          <w:szCs w:val="26"/>
        </w:rPr>
        <w:t xml:space="preserve">), а также, при необходимости, </w:t>
      </w:r>
      <w:r w:rsidR="0013200D" w:rsidRPr="00CB17AB">
        <w:rPr>
          <w:rFonts w:ascii="Times New Roman" w:hAnsi="Times New Roman" w:cs="Times New Roman"/>
          <w:kern w:val="2"/>
          <w:sz w:val="28"/>
          <w:szCs w:val="26"/>
        </w:rPr>
        <w:t>НИУ ВШЭ (</w:t>
      </w:r>
      <w:r w:rsidR="005B5DD2" w:rsidRPr="00CB17AB">
        <w:rPr>
          <w:rFonts w:ascii="Times New Roman" w:hAnsi="Times New Roman" w:cs="Times New Roman"/>
          <w:kern w:val="2"/>
          <w:sz w:val="28"/>
          <w:szCs w:val="26"/>
        </w:rPr>
        <w:t>https://www.hse.ru/</w:t>
      </w:r>
      <w:r w:rsidR="0013200D" w:rsidRPr="00CB17AB">
        <w:rPr>
          <w:rFonts w:ascii="Times New Roman" w:hAnsi="Times New Roman" w:cs="Times New Roman"/>
          <w:kern w:val="2"/>
          <w:sz w:val="28"/>
          <w:szCs w:val="26"/>
        </w:rPr>
        <w:t>), ИСИЭЗ</w:t>
      </w:r>
      <w:r w:rsidR="005B5DD2" w:rsidRPr="00CB17AB">
        <w:rPr>
          <w:rFonts w:ascii="Times New Roman" w:hAnsi="Times New Roman" w:cs="Times New Roman"/>
          <w:kern w:val="2"/>
          <w:sz w:val="28"/>
          <w:szCs w:val="26"/>
        </w:rPr>
        <w:t xml:space="preserve"> (https://issek.hse.ru/)</w:t>
      </w:r>
      <w:r w:rsidR="0013200D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>в информационно-телекоммуникационной сети «Интернет» (далее – сайт</w:t>
      </w:r>
      <w:r w:rsidR="00291C09" w:rsidRPr="00CB17AB">
        <w:rPr>
          <w:rFonts w:ascii="Times New Roman" w:hAnsi="Times New Roman" w:cs="Times New Roman"/>
          <w:kern w:val="2"/>
          <w:sz w:val="28"/>
          <w:szCs w:val="26"/>
        </w:rPr>
        <w:t>ы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4E7A31" w:rsidRPr="00CB17AB">
        <w:rPr>
          <w:rFonts w:ascii="Times New Roman" w:hAnsi="Times New Roman" w:cs="Times New Roman"/>
          <w:kern w:val="2"/>
          <w:sz w:val="28"/>
          <w:szCs w:val="26"/>
        </w:rPr>
        <w:t xml:space="preserve">Стратегического проекта, </w:t>
      </w:r>
      <w:r w:rsidR="00291C09" w:rsidRPr="00CB17AB">
        <w:rPr>
          <w:rFonts w:ascii="Times New Roman" w:hAnsi="Times New Roman" w:cs="Times New Roman"/>
          <w:kern w:val="2"/>
          <w:sz w:val="28"/>
          <w:szCs w:val="26"/>
        </w:rPr>
        <w:t>НИУ ВШЭ, ИСИЭЗ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). </w:t>
      </w:r>
    </w:p>
    <w:p w14:paraId="17142553" w14:textId="2514CC92" w:rsidR="00F92CC9" w:rsidRPr="00CB17AB" w:rsidRDefault="008E5FCD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sz w:val="28"/>
          <w:szCs w:val="28"/>
        </w:rPr>
        <w:t>Объявление о конкурсе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должно содержать следующую информацию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: </w:t>
      </w:r>
      <w:r w:rsidR="00B84145" w:rsidRPr="00CB17AB">
        <w:rPr>
          <w:rFonts w:ascii="Times New Roman" w:hAnsi="Times New Roman" w:cs="Times New Roman"/>
          <w:kern w:val="2"/>
          <w:sz w:val="28"/>
          <w:szCs w:val="26"/>
        </w:rPr>
        <w:br/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а) сведения о </w:t>
      </w:r>
      <w:r w:rsidR="00512959" w:rsidRPr="00CB17AB">
        <w:rPr>
          <w:rFonts w:ascii="Times New Roman" w:hAnsi="Times New Roman" w:cs="Times New Roman"/>
          <w:kern w:val="2"/>
          <w:sz w:val="28"/>
          <w:szCs w:val="26"/>
        </w:rPr>
        <w:t>тематиках Стратегического проекта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, в рамках которых объявлен конкурс; б) требования к содержанию заявки на участие в конкурсе (далее – заявка), в том числе предельный объем финансового обеспечения проекта, который вправе запросить </w:t>
      </w:r>
      <w:r w:rsidR="00147497" w:rsidRPr="00CB17AB">
        <w:rPr>
          <w:rFonts w:ascii="Times New Roman" w:hAnsi="Times New Roman" w:cs="Times New Roman"/>
          <w:kern w:val="2"/>
          <w:sz w:val="28"/>
          <w:szCs w:val="26"/>
        </w:rPr>
        <w:t>структурное подразделение НИУ ВШЭ в рамках одной заявки</w:t>
      </w:r>
      <w:r w:rsidR="004E7A31" w:rsidRPr="00CB17AB">
        <w:rPr>
          <w:rFonts w:ascii="Times New Roman" w:hAnsi="Times New Roman" w:cs="Times New Roman"/>
          <w:kern w:val="2"/>
          <w:sz w:val="28"/>
          <w:szCs w:val="26"/>
        </w:rPr>
        <w:t xml:space="preserve"> (при наличии соответствующего решения Управляющего комитета)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; </w:t>
      </w:r>
      <w:r w:rsidR="00D06FBB" w:rsidRPr="00CB17AB">
        <w:rPr>
          <w:rFonts w:ascii="Times New Roman" w:hAnsi="Times New Roman" w:cs="Times New Roman"/>
          <w:kern w:val="2"/>
          <w:sz w:val="28"/>
          <w:szCs w:val="26"/>
        </w:rPr>
        <w:t xml:space="preserve">в) требования к проектам, представляемым на конкурс; г) требования к участникам конкурса; 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в) </w:t>
      </w:r>
      <w:r w:rsidR="00D06FBB" w:rsidRPr="00CB17AB">
        <w:rPr>
          <w:rFonts w:ascii="Times New Roman" w:hAnsi="Times New Roman" w:cs="Times New Roman"/>
          <w:kern w:val="2"/>
          <w:sz w:val="28"/>
          <w:szCs w:val="26"/>
        </w:rPr>
        <w:t xml:space="preserve">требования к заявкам на участие в конкурсе и 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порядок </w:t>
      </w:r>
      <w:r w:rsidR="00D06FBB" w:rsidRPr="00CB17AB">
        <w:rPr>
          <w:rFonts w:ascii="Times New Roman" w:hAnsi="Times New Roman" w:cs="Times New Roman"/>
          <w:kern w:val="2"/>
          <w:sz w:val="28"/>
          <w:szCs w:val="26"/>
        </w:rPr>
        <w:t xml:space="preserve">их 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>представления</w:t>
      </w:r>
      <w:r w:rsidR="00F46544" w:rsidRPr="00CB17AB">
        <w:rPr>
          <w:rFonts w:ascii="Times New Roman" w:hAnsi="Times New Roman" w:cs="Times New Roman"/>
          <w:kern w:val="2"/>
          <w:sz w:val="28"/>
          <w:szCs w:val="26"/>
        </w:rPr>
        <w:t>;</w:t>
      </w:r>
      <w:r w:rsidR="00F92CC9" w:rsidRPr="00CB17AB">
        <w:rPr>
          <w:rFonts w:ascii="Times New Roman" w:hAnsi="Times New Roman" w:cs="Times New Roman"/>
          <w:kern w:val="2"/>
          <w:sz w:val="28"/>
          <w:szCs w:val="26"/>
        </w:rPr>
        <w:t xml:space="preserve"> е) критерии конкурсного отбора проектов; ж) сведения о сроках подведения итогов конкурса; з) иные условия конкурса (при необходимости).</w:t>
      </w:r>
    </w:p>
    <w:p w14:paraId="7AE89560" w14:textId="77777777" w:rsidR="00C40D73" w:rsidRPr="00CB17AB" w:rsidRDefault="00C40D73" w:rsidP="00C40D7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47B774DE" w14:textId="77777777" w:rsidR="00D2328A" w:rsidRPr="00CB17AB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Требования к проектам, представляемым на конкурс</w:t>
      </w:r>
    </w:p>
    <w:p w14:paraId="640B3F30" w14:textId="77777777" w:rsidR="008475D1" w:rsidRPr="00CB17AB" w:rsidRDefault="008475D1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lastRenderedPageBreak/>
        <w:t>Исследовательские проекты должны предусматривать проведение фундаментальных и</w:t>
      </w:r>
      <w:r w:rsidR="004F127F" w:rsidRPr="00CB17AB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или прикладных исследований по тематик</w:t>
      </w:r>
      <w:r w:rsidR="00512959" w:rsidRPr="00CB17AB">
        <w:rPr>
          <w:rFonts w:ascii="Times New Roman" w:hAnsi="Times New Roman" w:cs="Times New Roman"/>
          <w:kern w:val="2"/>
          <w:sz w:val="28"/>
          <w:szCs w:val="26"/>
        </w:rPr>
        <w:t>ам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Стратегического проекта по перечню согласно Приложению 1.</w:t>
      </w:r>
      <w:r w:rsidR="00616844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55089" w:rsidRPr="00CB17AB">
        <w:rPr>
          <w:rFonts w:ascii="Times New Roman" w:hAnsi="Times New Roman" w:cs="Times New Roman"/>
          <w:kern w:val="2"/>
          <w:sz w:val="28"/>
          <w:szCs w:val="26"/>
        </w:rPr>
        <w:t>Проекты, не соответствующие указанному требованию, к участию в конкурсе не допускаются.</w:t>
      </w:r>
    </w:p>
    <w:p w14:paraId="1E840CC6" w14:textId="77777777" w:rsidR="00D2328A" w:rsidRPr="00CB17AB" w:rsidRDefault="009D60B6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Поддержанные </w:t>
      </w:r>
      <w:r w:rsidR="00116B6E" w:rsidRPr="00CB17AB">
        <w:rPr>
          <w:rFonts w:ascii="Times New Roman" w:hAnsi="Times New Roman" w:cs="Times New Roman"/>
          <w:kern w:val="2"/>
          <w:sz w:val="28"/>
          <w:szCs w:val="26"/>
        </w:rPr>
        <w:t xml:space="preserve">исследовательские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проекты не могут иметь других источников финансирования. Не допускается представление </w:t>
      </w:r>
      <w:r w:rsidR="00116B6E" w:rsidRPr="00CB17AB">
        <w:rPr>
          <w:rFonts w:ascii="Times New Roman" w:hAnsi="Times New Roman" w:cs="Times New Roman"/>
          <w:kern w:val="2"/>
          <w:sz w:val="28"/>
          <w:szCs w:val="26"/>
        </w:rPr>
        <w:t xml:space="preserve">на конкурс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проекта, аналогичного или близкого по содержанию проекту, одновременно поданному на </w:t>
      </w:r>
      <w:r w:rsidR="00116B6E" w:rsidRPr="00CB17AB">
        <w:rPr>
          <w:rFonts w:ascii="Times New Roman" w:hAnsi="Times New Roman" w:cs="Times New Roman"/>
          <w:kern w:val="2"/>
          <w:sz w:val="28"/>
          <w:szCs w:val="26"/>
        </w:rPr>
        <w:t xml:space="preserve">другие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конкурсы</w:t>
      </w:r>
      <w:r w:rsidR="00116B6E" w:rsidRPr="00CB17AB">
        <w:rPr>
          <w:rFonts w:ascii="Times New Roman" w:hAnsi="Times New Roman" w:cs="Times New Roman"/>
          <w:kern w:val="2"/>
          <w:sz w:val="28"/>
          <w:szCs w:val="26"/>
        </w:rPr>
        <w:t xml:space="preserve">, проводимые НИУ ВШЭ или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и</w:t>
      </w:r>
      <w:r w:rsidR="00116B6E" w:rsidRPr="00CB17AB">
        <w:rPr>
          <w:rFonts w:ascii="Times New Roman" w:hAnsi="Times New Roman" w:cs="Times New Roman"/>
          <w:kern w:val="2"/>
          <w:sz w:val="28"/>
          <w:szCs w:val="26"/>
        </w:rPr>
        <w:t>ными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организаци</w:t>
      </w:r>
      <w:r w:rsidR="00116B6E" w:rsidRPr="00CB17AB">
        <w:rPr>
          <w:rFonts w:ascii="Times New Roman" w:hAnsi="Times New Roman" w:cs="Times New Roman"/>
          <w:kern w:val="2"/>
          <w:sz w:val="28"/>
          <w:szCs w:val="26"/>
        </w:rPr>
        <w:t>ями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. В случаях выявления нарушения вышеуказанных </w:t>
      </w:r>
      <w:r w:rsidR="00F55089" w:rsidRPr="00CB17AB">
        <w:rPr>
          <w:rFonts w:ascii="Times New Roman" w:hAnsi="Times New Roman" w:cs="Times New Roman"/>
          <w:kern w:val="2"/>
          <w:sz w:val="28"/>
          <w:szCs w:val="26"/>
        </w:rPr>
        <w:t xml:space="preserve">требований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прекращает</w:t>
      </w:r>
      <w:r w:rsidR="00567917" w:rsidRPr="00CB17AB">
        <w:rPr>
          <w:rFonts w:ascii="Times New Roman" w:hAnsi="Times New Roman" w:cs="Times New Roman"/>
          <w:kern w:val="2"/>
          <w:sz w:val="28"/>
          <w:szCs w:val="26"/>
        </w:rPr>
        <w:t xml:space="preserve">ся </w:t>
      </w:r>
      <w:r w:rsidR="00BA2C6A" w:rsidRPr="00CB17AB">
        <w:rPr>
          <w:rFonts w:ascii="Times New Roman" w:hAnsi="Times New Roman" w:cs="Times New Roman"/>
          <w:kern w:val="2"/>
          <w:sz w:val="28"/>
          <w:szCs w:val="26"/>
        </w:rPr>
        <w:t xml:space="preserve">участие проекта в конкурсе </w:t>
      </w:r>
      <w:r w:rsidR="00567917" w:rsidRPr="00CB17AB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финансирование проекта </w:t>
      </w:r>
      <w:r w:rsidR="00CF6425" w:rsidRPr="00CB17AB">
        <w:rPr>
          <w:rFonts w:ascii="Times New Roman" w:hAnsi="Times New Roman" w:cs="Times New Roman"/>
          <w:kern w:val="2"/>
          <w:sz w:val="28"/>
          <w:szCs w:val="26"/>
        </w:rPr>
        <w:t>не осуществляется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4AEAD6D4" w14:textId="77777777" w:rsidR="00116B6E" w:rsidRPr="00CB17AB" w:rsidRDefault="00116B6E" w:rsidP="00116B6E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E40671F" w14:textId="77777777" w:rsidR="00D2328A" w:rsidRPr="00CB17AB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</w:p>
    <w:p w14:paraId="77C0DD82" w14:textId="1EB4F78E" w:rsidR="00ED3E37" w:rsidRPr="00CB17AB" w:rsidRDefault="00ED3E37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Руководитель исследовательского проекта не должен одновременно участвовать в качестве руководителя в других заявках, а также проектах, осуществляемых в рамках реализации Стратегического проекта в 202</w:t>
      </w:r>
      <w:r w:rsidR="000912E9" w:rsidRPr="00CB17AB">
        <w:rPr>
          <w:rFonts w:ascii="Times New Roman" w:hAnsi="Times New Roman" w:cs="Times New Roman"/>
          <w:kern w:val="2"/>
          <w:sz w:val="28"/>
          <w:szCs w:val="26"/>
        </w:rPr>
        <w:t>3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году.</w:t>
      </w:r>
    </w:p>
    <w:p w14:paraId="3CFECED8" w14:textId="77777777" w:rsidR="00AD7E90" w:rsidRPr="00CB17AB" w:rsidRDefault="002F3E37" w:rsidP="0066020F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Руководитель исследовательского проекта </w:t>
      </w:r>
      <w:r w:rsidR="00ED3E37" w:rsidRPr="00CB17AB">
        <w:rPr>
          <w:rFonts w:ascii="Times New Roman" w:hAnsi="Times New Roman" w:cs="Times New Roman"/>
          <w:kern w:val="2"/>
          <w:sz w:val="28"/>
          <w:szCs w:val="26"/>
        </w:rPr>
        <w:t xml:space="preserve">не должен иметь случаев неисполнения или ненадлежащего исполнения обязательств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в рамках Программы «Научный фонд НИУ ВШЭ», Программы фундаментальных исследований НИУ ВШЭ</w:t>
      </w:r>
      <w:r w:rsidR="000372CA" w:rsidRPr="00CB17AB">
        <w:rPr>
          <w:rFonts w:ascii="Times New Roman" w:hAnsi="Times New Roman" w:cs="Times New Roman"/>
          <w:kern w:val="2"/>
          <w:sz w:val="28"/>
          <w:szCs w:val="26"/>
        </w:rPr>
        <w:t>, Программы «Фонд развития прикладных исследований НИУ ВШЭ».</w:t>
      </w:r>
    </w:p>
    <w:p w14:paraId="16520FCF" w14:textId="1F89D1DD" w:rsidR="002A77CD" w:rsidRPr="00CB17AB" w:rsidRDefault="002A77CD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Руководитель исследовательского проекта должен иметь не менее одной опубликованной статьи в журнале</w:t>
      </w:r>
      <w:r w:rsidR="000912E9" w:rsidRPr="00CB17AB">
        <w:rPr>
          <w:rFonts w:ascii="Times New Roman" w:hAnsi="Times New Roman" w:cs="Times New Roman"/>
          <w:kern w:val="2"/>
          <w:sz w:val="28"/>
          <w:szCs w:val="26"/>
        </w:rPr>
        <w:t xml:space="preserve"> первого или второго квартилей (Q1/Q2)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, индексируемом в Web of Science Core Collection и/или Scopus</w:t>
      </w:r>
      <w:r w:rsidR="00D70642" w:rsidRPr="00CB17AB">
        <w:rPr>
          <w:rFonts w:ascii="Times New Roman" w:hAnsi="Times New Roman" w:cs="Times New Roman"/>
          <w:kern w:val="2"/>
          <w:sz w:val="28"/>
          <w:szCs w:val="26"/>
        </w:rPr>
        <w:t>, или иной публикации, учтенной в рамках системы академических надбавок НИУ ВШЭ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</w:p>
    <w:p w14:paraId="65353BC8" w14:textId="0FCF2501" w:rsidR="00BE0975" w:rsidRPr="00CB17AB" w:rsidRDefault="00BE0975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Руководитель исследовательского проекта должен являться штатным сотрудником НИУ ВШЭ</w:t>
      </w:r>
      <w:r w:rsidR="00274883" w:rsidRPr="00CB17AB">
        <w:rPr>
          <w:rFonts w:ascii="Times New Roman" w:hAnsi="Times New Roman" w:cs="Times New Roman"/>
          <w:kern w:val="2"/>
          <w:sz w:val="28"/>
          <w:szCs w:val="26"/>
        </w:rPr>
        <w:t xml:space="preserve"> (одного из кампусов городов Москва, </w:t>
      </w:r>
      <w:r w:rsidR="00274883" w:rsidRPr="00CB17AB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 w:rsidR="00274883" w:rsidRPr="00CB17AB">
        <w:rPr>
          <w:rFonts w:ascii="Times New Roman" w:hAnsi="Times New Roman" w:cs="Times New Roman"/>
          <w:kern w:val="2"/>
          <w:sz w:val="28"/>
          <w:szCs w:val="26"/>
        </w:rPr>
        <w:t>)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, работающим на полную ставку.</w:t>
      </w:r>
    </w:p>
    <w:p w14:paraId="464361B7" w14:textId="77777777" w:rsidR="002A77CD" w:rsidRPr="00CB17AB" w:rsidRDefault="002A77CD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В реализации исследовательского проекта могут принимать участие только</w:t>
      </w:r>
      <w:r w:rsidR="00BE0975" w:rsidRPr="00CB17AB">
        <w:rPr>
          <w:rFonts w:ascii="Times New Roman" w:hAnsi="Times New Roman" w:cs="Times New Roman"/>
          <w:kern w:val="2"/>
          <w:sz w:val="28"/>
          <w:szCs w:val="26"/>
        </w:rPr>
        <w:t xml:space="preserve"> штатные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 сотрудники НИУ ВШЭ</w:t>
      </w:r>
      <w:r w:rsidR="00BE0975" w:rsidRPr="00CB17AB">
        <w:rPr>
          <w:rFonts w:ascii="Times New Roman" w:hAnsi="Times New Roman" w:cs="Times New Roman"/>
          <w:kern w:val="2"/>
          <w:sz w:val="28"/>
          <w:szCs w:val="26"/>
        </w:rPr>
        <w:t>, работающие на полную ставку, и аспиранты, обучающиеся в НИУ ВШЭ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  <w:r w:rsidR="00E15077" w:rsidRPr="00CB17AB">
        <w:rPr>
          <w:rFonts w:ascii="Times New Roman" w:hAnsi="Times New Roman" w:cs="Times New Roman"/>
          <w:kern w:val="2"/>
          <w:sz w:val="28"/>
          <w:szCs w:val="26"/>
        </w:rPr>
        <w:t>Исследовательский проект может быть индивидуальным, то есть предусматривать выполнение силами исключительно руководителя исследовательского проекта.</w:t>
      </w:r>
    </w:p>
    <w:p w14:paraId="22087F33" w14:textId="77777777" w:rsidR="00325EE4" w:rsidRPr="00CB17AB" w:rsidRDefault="00325EE4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B17AB">
        <w:rPr>
          <w:rFonts w:ascii="Times New Roman" w:hAnsi="Times New Roman" w:cs="Times New Roman"/>
          <w:kern w:val="2"/>
          <w:sz w:val="28"/>
          <w:szCs w:val="26"/>
        </w:rPr>
        <w:t>Все участники исследовательского проекта, включая руководителя, должны быть в возрасте до 35 лет включительно на момент подачи заявки.</w:t>
      </w:r>
    </w:p>
    <w:p w14:paraId="3B049993" w14:textId="77777777" w:rsidR="00AD7E90" w:rsidRPr="00CB17AB" w:rsidRDefault="00AD7E90" w:rsidP="000D1EB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847245" w14:textId="77777777" w:rsidR="00D2328A" w:rsidRPr="00CB17AB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Требования к заявкам на участие в конкурсе</w:t>
      </w:r>
    </w:p>
    <w:p w14:paraId="0620A10E" w14:textId="77777777" w:rsidR="008C418C" w:rsidRPr="00CB17AB" w:rsidRDefault="008C418C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Заявки представляют структурные подразделения НИУ ВШЭ. Одно подразделение может подать более одной заявки. </w:t>
      </w:r>
    </w:p>
    <w:p w14:paraId="2CCF3D5A" w14:textId="20E28524" w:rsidR="001F182A" w:rsidRPr="00CB17AB" w:rsidRDefault="001F182A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Заявки подаются в электронном виде на адрес электронной почты </w:t>
      </w:r>
      <w:hyperlink r:id="rId11" w:history="1">
        <w:r w:rsidRPr="00CB17AB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6D1134" w:rsidRPr="00CB17A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CB17AB">
        <w:rPr>
          <w:rFonts w:ascii="Times New Roman" w:hAnsi="Times New Roman" w:cs="Times New Roman"/>
          <w:sz w:val="28"/>
          <w:szCs w:val="28"/>
        </w:rPr>
        <w:t>путем заполнения форм, представленных в Приложениях 2</w:t>
      </w:r>
      <w:r w:rsidR="002066E0" w:rsidRPr="00CB17AB">
        <w:rPr>
          <w:rFonts w:ascii="Times New Roman" w:hAnsi="Times New Roman" w:cs="Times New Roman"/>
          <w:sz w:val="28"/>
          <w:szCs w:val="28"/>
        </w:rPr>
        <w:t>-5</w:t>
      </w:r>
      <w:r w:rsidRPr="00CB17AB">
        <w:rPr>
          <w:rFonts w:ascii="Times New Roman" w:hAnsi="Times New Roman" w:cs="Times New Roman"/>
          <w:sz w:val="28"/>
          <w:szCs w:val="28"/>
        </w:rPr>
        <w:t xml:space="preserve"> к </w:t>
      </w:r>
      <w:r w:rsidR="00600E89" w:rsidRPr="00CB17A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CB17AB">
        <w:rPr>
          <w:rFonts w:ascii="Times New Roman" w:hAnsi="Times New Roman" w:cs="Times New Roman"/>
          <w:sz w:val="28"/>
          <w:szCs w:val="28"/>
        </w:rPr>
        <w:t>Положению</w:t>
      </w:r>
      <w:r w:rsidR="00B3712D" w:rsidRPr="00CB17AB">
        <w:rPr>
          <w:rFonts w:ascii="Times New Roman" w:hAnsi="Times New Roman" w:cs="Times New Roman"/>
          <w:sz w:val="28"/>
          <w:szCs w:val="28"/>
        </w:rPr>
        <w:t xml:space="preserve"> (направляются </w:t>
      </w:r>
      <w:r w:rsidR="00E239B2" w:rsidRPr="00CB17AB">
        <w:rPr>
          <w:rFonts w:ascii="Times New Roman" w:hAnsi="Times New Roman" w:cs="Times New Roman"/>
          <w:sz w:val="28"/>
          <w:szCs w:val="28"/>
        </w:rPr>
        <w:t xml:space="preserve">подписанные </w:t>
      </w:r>
      <w:r w:rsidR="00B3712D" w:rsidRPr="00CB17AB">
        <w:rPr>
          <w:rFonts w:ascii="Times New Roman" w:hAnsi="Times New Roman" w:cs="Times New Roman"/>
          <w:sz w:val="28"/>
          <w:szCs w:val="28"/>
        </w:rPr>
        <w:t>отсканированные копии</w:t>
      </w:r>
      <w:r w:rsidR="00E239B2" w:rsidRPr="00CB17AB">
        <w:rPr>
          <w:rFonts w:ascii="Times New Roman" w:hAnsi="Times New Roman" w:cs="Times New Roman"/>
          <w:sz w:val="28"/>
          <w:szCs w:val="28"/>
        </w:rPr>
        <w:t>, а также файлы в электронном виде в формате .</w:t>
      </w:r>
      <w:r w:rsidR="00E239B2" w:rsidRPr="00CB17AB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B3712D" w:rsidRPr="00CB17AB">
        <w:rPr>
          <w:rFonts w:ascii="Times New Roman" w:hAnsi="Times New Roman" w:cs="Times New Roman"/>
          <w:sz w:val="28"/>
          <w:szCs w:val="28"/>
        </w:rPr>
        <w:t>)</w:t>
      </w:r>
      <w:r w:rsidRPr="00CB17AB">
        <w:rPr>
          <w:rFonts w:ascii="Times New Roman" w:hAnsi="Times New Roman" w:cs="Times New Roman"/>
          <w:sz w:val="28"/>
          <w:szCs w:val="28"/>
        </w:rPr>
        <w:t>. Заявки, направленные другим способом, не рассматриваются.</w:t>
      </w:r>
    </w:p>
    <w:p w14:paraId="25716011" w14:textId="77777777" w:rsidR="00336E19" w:rsidRPr="00CB17AB" w:rsidRDefault="00336E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обязательных</w:t>
      </w:r>
      <w:r w:rsidRPr="00CB17AB">
        <w:rPr>
          <w:rFonts w:ascii="Times New Roman" w:hAnsi="Times New Roman" w:cs="Times New Roman"/>
          <w:sz w:val="28"/>
          <w:szCs w:val="28"/>
        </w:rPr>
        <w:t xml:space="preserve"> документов Заявки:</w:t>
      </w:r>
    </w:p>
    <w:p w14:paraId="097F32C3" w14:textId="77777777" w:rsidR="00336E19" w:rsidRPr="00CB17AB" w:rsidRDefault="006D1134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 w:rsidR="00336E19" w:rsidRPr="00CB17AB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5F75D5" w:rsidRPr="00CB17AB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336E19" w:rsidRPr="00CB17AB">
        <w:rPr>
          <w:rFonts w:ascii="Times New Roman" w:hAnsi="Times New Roman" w:cs="Times New Roman"/>
          <w:sz w:val="28"/>
          <w:szCs w:val="28"/>
        </w:rPr>
        <w:t xml:space="preserve">в соответствии с формой, представленной в Приложении </w:t>
      </w:r>
      <w:r w:rsidR="001F182A" w:rsidRPr="00CB17AB">
        <w:rPr>
          <w:rFonts w:ascii="Times New Roman" w:hAnsi="Times New Roman" w:cs="Times New Roman"/>
          <w:sz w:val="28"/>
          <w:szCs w:val="28"/>
        </w:rPr>
        <w:t>2</w:t>
      </w:r>
      <w:r w:rsidR="00336E19" w:rsidRPr="00CB17AB">
        <w:rPr>
          <w:rFonts w:ascii="Times New Roman" w:hAnsi="Times New Roman" w:cs="Times New Roman"/>
          <w:sz w:val="28"/>
          <w:szCs w:val="28"/>
        </w:rPr>
        <w:t xml:space="preserve"> к </w:t>
      </w:r>
      <w:r w:rsidR="00147497" w:rsidRPr="00CB17A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36E19" w:rsidRPr="00CB17AB">
        <w:rPr>
          <w:rFonts w:ascii="Times New Roman" w:hAnsi="Times New Roman" w:cs="Times New Roman"/>
          <w:sz w:val="28"/>
          <w:szCs w:val="28"/>
        </w:rPr>
        <w:t>Положению</w:t>
      </w:r>
      <w:r w:rsidR="005F75D5" w:rsidRPr="00CB17AB">
        <w:rPr>
          <w:rFonts w:ascii="Times New Roman" w:hAnsi="Times New Roman" w:cs="Times New Roman"/>
          <w:sz w:val="28"/>
          <w:szCs w:val="28"/>
        </w:rPr>
        <w:t>;</w:t>
      </w:r>
      <w:r w:rsidR="00336E19" w:rsidRPr="00CB1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B1A5C" w14:textId="77777777" w:rsidR="00336E19" w:rsidRPr="00CB17AB" w:rsidRDefault="005F75D5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смета </w:t>
      </w:r>
      <w:r w:rsidR="00147497" w:rsidRPr="00CB17AB">
        <w:rPr>
          <w:rFonts w:ascii="Times New Roman" w:hAnsi="Times New Roman" w:cs="Times New Roman"/>
          <w:sz w:val="28"/>
          <w:szCs w:val="28"/>
        </w:rPr>
        <w:t xml:space="preserve">расходов </w:t>
      </w:r>
      <w:bookmarkStart w:id="2" w:name="_Hlk111296317"/>
      <w:r w:rsidR="00147497" w:rsidRPr="00CB17AB">
        <w:rPr>
          <w:rFonts w:ascii="Times New Roman" w:hAnsi="Times New Roman" w:cs="Times New Roman"/>
          <w:sz w:val="28"/>
          <w:szCs w:val="28"/>
        </w:rPr>
        <w:t xml:space="preserve">по исследовательскому проекту </w:t>
      </w:r>
      <w:bookmarkEnd w:id="2"/>
      <w:r w:rsidR="00336E19" w:rsidRPr="00CB17AB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 w:rsidR="001F182A" w:rsidRPr="00CB17AB">
        <w:rPr>
          <w:rFonts w:ascii="Times New Roman" w:hAnsi="Times New Roman" w:cs="Times New Roman"/>
          <w:sz w:val="28"/>
          <w:szCs w:val="28"/>
        </w:rPr>
        <w:t>3</w:t>
      </w:r>
      <w:r w:rsidR="00147497" w:rsidRPr="00CB17AB">
        <w:rPr>
          <w:rFonts w:ascii="Times New Roman" w:hAnsi="Times New Roman" w:cs="Times New Roman"/>
          <w:sz w:val="28"/>
          <w:szCs w:val="28"/>
        </w:rPr>
        <w:t xml:space="preserve"> к </w:t>
      </w:r>
      <w:r w:rsidR="00C22324" w:rsidRPr="00CB17A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47497" w:rsidRPr="00CB17AB">
        <w:rPr>
          <w:rFonts w:ascii="Times New Roman" w:hAnsi="Times New Roman" w:cs="Times New Roman"/>
          <w:sz w:val="28"/>
          <w:szCs w:val="28"/>
        </w:rPr>
        <w:t>Положению;</w:t>
      </w:r>
    </w:p>
    <w:p w14:paraId="4A26503A" w14:textId="77777777" w:rsidR="002066E0" w:rsidRPr="00CB17AB" w:rsidRDefault="003169FF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="00147497" w:rsidRPr="00CB17AB">
        <w:rPr>
          <w:rFonts w:ascii="Times New Roman" w:hAnsi="Times New Roman" w:cs="Times New Roman"/>
          <w:sz w:val="28"/>
          <w:szCs w:val="28"/>
        </w:rPr>
        <w:t>задание исследовательского проекта</w:t>
      </w:r>
      <w:r w:rsidR="00C22324" w:rsidRPr="00CB17AB">
        <w:rPr>
          <w:rFonts w:ascii="Times New Roman" w:hAnsi="Times New Roman" w:cs="Times New Roman"/>
          <w:sz w:val="28"/>
          <w:szCs w:val="28"/>
        </w:rPr>
        <w:t xml:space="preserve"> в соответствии с формой, приведенной в Приложении 4 к настоящему Положению</w:t>
      </w:r>
      <w:r w:rsidR="002066E0" w:rsidRPr="00CB17AB">
        <w:rPr>
          <w:rFonts w:ascii="Times New Roman" w:hAnsi="Times New Roman" w:cs="Times New Roman"/>
          <w:sz w:val="28"/>
          <w:szCs w:val="28"/>
        </w:rPr>
        <w:t>;</w:t>
      </w:r>
    </w:p>
    <w:p w14:paraId="5DBF2C1D" w14:textId="27040365" w:rsidR="00147497" w:rsidRPr="00CB17AB" w:rsidRDefault="002066E0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состав рабочей группы проекта в соответствии с формой, приведенной в Приложении 5 к настоящему Положению</w:t>
      </w:r>
      <w:r w:rsidR="00C22324" w:rsidRPr="00CB17AB">
        <w:rPr>
          <w:rFonts w:ascii="Times New Roman" w:hAnsi="Times New Roman" w:cs="Times New Roman"/>
          <w:sz w:val="28"/>
          <w:szCs w:val="28"/>
        </w:rPr>
        <w:t>.</w:t>
      </w:r>
    </w:p>
    <w:p w14:paraId="0A0C3592" w14:textId="04950D49" w:rsidR="00336E19" w:rsidRPr="00CB17AB" w:rsidRDefault="00336E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Все </w:t>
      </w:r>
      <w:r w:rsidRPr="00CB17AB">
        <w:rPr>
          <w:rFonts w:ascii="Times New Roman" w:hAnsi="Times New Roman" w:cs="Times New Roman"/>
          <w:kern w:val="2"/>
          <w:sz w:val="28"/>
          <w:szCs w:val="26"/>
        </w:rPr>
        <w:t>документы</w:t>
      </w:r>
      <w:r w:rsidRPr="00CB17AB">
        <w:rPr>
          <w:rFonts w:ascii="Times New Roman" w:hAnsi="Times New Roman" w:cs="Times New Roman"/>
          <w:sz w:val="28"/>
          <w:szCs w:val="28"/>
        </w:rPr>
        <w:t xml:space="preserve"> </w:t>
      </w:r>
      <w:r w:rsidR="006D1134" w:rsidRPr="00CB17AB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CB17AB">
        <w:rPr>
          <w:rFonts w:ascii="Times New Roman" w:hAnsi="Times New Roman" w:cs="Times New Roman"/>
          <w:sz w:val="28"/>
          <w:szCs w:val="28"/>
        </w:rPr>
        <w:t>должны быть представлены на русском языке.</w:t>
      </w:r>
    </w:p>
    <w:p w14:paraId="6A89DE69" w14:textId="77777777" w:rsidR="003D1949" w:rsidRDefault="00883D92" w:rsidP="003D194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В смете расходов по проекту могут предусматриваться только расходы на оплату труда (в части штатных сотрудников НИУ ВШЭ) и вознаграждения по договорам гражданско-правового характера (в части аспирантов НИУ ВШЭ).   </w:t>
      </w:r>
    </w:p>
    <w:p w14:paraId="124223F1" w14:textId="41C5DA9A" w:rsidR="003D1949" w:rsidRDefault="003D1949" w:rsidP="003D194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949">
        <w:rPr>
          <w:rFonts w:ascii="Times New Roman" w:hAnsi="Times New Roman" w:cs="Times New Roman"/>
          <w:sz w:val="28"/>
          <w:szCs w:val="28"/>
        </w:rPr>
        <w:t xml:space="preserve">Рекомендуемые лимиты по оплате труда сотрудников НИУ ВШЭ, привлекаемых для выполнения проектов </w:t>
      </w:r>
      <w:bookmarkStart w:id="3" w:name="_Hlk126577204"/>
      <w:r w:rsidR="00F07CF7" w:rsidRPr="00F07CF7">
        <w:rPr>
          <w:rFonts w:ascii="Times New Roman" w:hAnsi="Times New Roman" w:cs="Times New Roman"/>
          <w:sz w:val="28"/>
          <w:szCs w:val="28"/>
        </w:rPr>
        <w:t xml:space="preserve">и мероприятий </w:t>
      </w:r>
      <w:bookmarkEnd w:id="3"/>
      <w:r w:rsidRPr="003D1949">
        <w:rPr>
          <w:rFonts w:ascii="Times New Roman" w:hAnsi="Times New Roman" w:cs="Times New Roman"/>
          <w:sz w:val="28"/>
          <w:szCs w:val="28"/>
        </w:rPr>
        <w:t xml:space="preserve">Стратегического проекта в 2023 г., учитываемые при составлении сметы расходов по </w:t>
      </w:r>
      <w:r w:rsidRPr="00CB17AB">
        <w:rPr>
          <w:rFonts w:ascii="Times New Roman" w:hAnsi="Times New Roman" w:cs="Times New Roman"/>
          <w:sz w:val="28"/>
          <w:szCs w:val="28"/>
        </w:rPr>
        <w:t>исследовательскому проекту</w:t>
      </w:r>
      <w:r w:rsidRPr="003D1949">
        <w:rPr>
          <w:rFonts w:ascii="Times New Roman" w:hAnsi="Times New Roman" w:cs="Times New Roman"/>
          <w:sz w:val="28"/>
          <w:szCs w:val="28"/>
        </w:rPr>
        <w:t>, утверждаются решением Управляющего комитета.</w:t>
      </w:r>
    </w:p>
    <w:p w14:paraId="0E0BEF7F" w14:textId="155FAB7A" w:rsidR="003D1949" w:rsidRPr="003D1949" w:rsidRDefault="003D1949" w:rsidP="003D194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949">
        <w:rPr>
          <w:rFonts w:ascii="Times New Roman" w:hAnsi="Times New Roman" w:cs="Times New Roman"/>
          <w:sz w:val="28"/>
          <w:szCs w:val="28"/>
        </w:rPr>
        <w:t>Руководитель проекта и руководитель структурного подразделения НИУ ВШЭ, на базе которого планируется выполнять проект, подавая заявку, соглашаются и принимают требования, установленные настоящим Положением.</w:t>
      </w:r>
    </w:p>
    <w:p w14:paraId="0BA98BC2" w14:textId="77777777" w:rsidR="00373325" w:rsidRPr="00CB17AB" w:rsidRDefault="00373325" w:rsidP="00336E1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6336F2" w14:textId="77777777" w:rsidR="00D2328A" w:rsidRPr="00CB17AB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Порядок рассмотрения и оценки заявок</w:t>
      </w:r>
      <w:r w:rsidR="0074500C" w:rsidRPr="00CB17AB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14:paraId="333F8E7F" w14:textId="77777777" w:rsidR="001E0D39" w:rsidRPr="00CB17AB" w:rsidRDefault="001E0D39" w:rsidP="001E0D3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Заявки подаются в ИСИЭЗ в сроки, установленные в объявлении о конкурсе. Заявки, полученные после истечения установленного срока их подачи, к участию в конкурсе не допускаются.</w:t>
      </w:r>
    </w:p>
    <w:p w14:paraId="284A7AE7" w14:textId="77777777" w:rsidR="0074500C" w:rsidRPr="00CB17AB" w:rsidRDefault="0074500C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Рассмотрение и оценку </w:t>
      </w:r>
      <w:r w:rsidR="00A83AEA" w:rsidRPr="00CB17AB">
        <w:rPr>
          <w:rFonts w:ascii="Times New Roman" w:hAnsi="Times New Roman" w:cs="Times New Roman"/>
          <w:bCs/>
          <w:sz w:val="28"/>
          <w:szCs w:val="28"/>
        </w:rPr>
        <w:t xml:space="preserve">заявок осуществляет Управляющий комитет. </w:t>
      </w:r>
      <w:r w:rsidR="003636F7" w:rsidRPr="00CB17AB">
        <w:rPr>
          <w:rFonts w:ascii="Times New Roman" w:hAnsi="Times New Roman" w:cs="Times New Roman"/>
          <w:kern w:val="2"/>
          <w:sz w:val="28"/>
          <w:szCs w:val="26"/>
        </w:rPr>
        <w:t>Организацию рассмотрения и оценки заявок обеспечивает ИСИЭЗ.</w:t>
      </w:r>
    </w:p>
    <w:p w14:paraId="4C59B573" w14:textId="37C0CC3E" w:rsidR="0074500C" w:rsidRPr="00CB17AB" w:rsidRDefault="003636F7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процедуры рассмотрения и оценки заявок не может превышать </w:t>
      </w:r>
      <w:r w:rsidR="002066E0" w:rsidRPr="00CB17AB">
        <w:rPr>
          <w:rFonts w:ascii="Times New Roman" w:hAnsi="Times New Roman" w:cs="Times New Roman"/>
          <w:bCs/>
          <w:sz w:val="28"/>
          <w:szCs w:val="28"/>
        </w:rPr>
        <w:t xml:space="preserve">20 (двадцати) </w:t>
      </w:r>
      <w:r w:rsidRPr="00CB17AB">
        <w:rPr>
          <w:rFonts w:ascii="Times New Roman" w:hAnsi="Times New Roman" w:cs="Times New Roman"/>
          <w:bCs/>
          <w:sz w:val="28"/>
          <w:szCs w:val="28"/>
        </w:rPr>
        <w:t>рабочих дней с даты, следующей за датой окончания приема заявок, указанной в объявлении о конкурсе.</w:t>
      </w:r>
    </w:p>
    <w:p w14:paraId="2892EC33" w14:textId="77777777" w:rsidR="00A06E7A" w:rsidRPr="00CB17AB" w:rsidRDefault="00A06E7A" w:rsidP="00A06E7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Процедура рассмотрения и оценки заявок включает:</w:t>
      </w:r>
    </w:p>
    <w:p w14:paraId="277C17D4" w14:textId="77777777" w:rsidR="00A06E7A" w:rsidRPr="00CB17AB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формальную экспертизу заявок;</w:t>
      </w:r>
    </w:p>
    <w:p w14:paraId="5EAAD570" w14:textId="77777777" w:rsidR="00A06E7A" w:rsidRPr="00CB17AB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содержательную экспертизу заявок;</w:t>
      </w:r>
    </w:p>
    <w:p w14:paraId="5ACB1715" w14:textId="77777777" w:rsidR="00A06E7A" w:rsidRPr="00CB17AB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0C351F" w:rsidRPr="00CB17AB">
        <w:rPr>
          <w:rFonts w:ascii="Times New Roman" w:hAnsi="Times New Roman" w:cs="Times New Roman"/>
          <w:sz w:val="28"/>
          <w:szCs w:val="28"/>
        </w:rPr>
        <w:t xml:space="preserve">и формирование итогов конкурса </w:t>
      </w:r>
      <w:r w:rsidRPr="00CB17AB">
        <w:rPr>
          <w:rFonts w:ascii="Times New Roman" w:hAnsi="Times New Roman" w:cs="Times New Roman"/>
          <w:sz w:val="28"/>
          <w:szCs w:val="28"/>
        </w:rPr>
        <w:t>Управляющим комитетом</w:t>
      </w:r>
      <w:r w:rsidR="00AA54B0" w:rsidRPr="00CB17AB">
        <w:rPr>
          <w:rFonts w:ascii="Times New Roman" w:hAnsi="Times New Roman" w:cs="Times New Roman"/>
          <w:sz w:val="28"/>
          <w:szCs w:val="28"/>
        </w:rPr>
        <w:t>.</w:t>
      </w:r>
    </w:p>
    <w:p w14:paraId="3C4161F6" w14:textId="77777777" w:rsidR="005539B7" w:rsidRPr="00CB17AB" w:rsidRDefault="005539B7" w:rsidP="005539B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Формальная экспертиза заявок </w:t>
      </w:r>
      <w:r w:rsidR="00D15052" w:rsidRPr="00CB17AB">
        <w:rPr>
          <w:rFonts w:ascii="Times New Roman" w:hAnsi="Times New Roman" w:cs="Times New Roman"/>
          <w:bCs/>
          <w:sz w:val="28"/>
          <w:szCs w:val="28"/>
        </w:rPr>
        <w:t xml:space="preserve">осуществляется ИСИЭЗ и предусматривает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проверку их соответствия требованиям </w:t>
      </w:r>
      <w:r w:rsidR="004A471B" w:rsidRPr="00CB17AB">
        <w:rPr>
          <w:rFonts w:ascii="Times New Roman" w:hAnsi="Times New Roman" w:cs="Times New Roman"/>
          <w:bCs/>
          <w:sz w:val="28"/>
          <w:szCs w:val="28"/>
        </w:rPr>
        <w:t>разделов 4, 5, 6 настоящего Положения</w:t>
      </w:r>
      <w:r w:rsidR="00B44CBD" w:rsidRPr="00CB17AB">
        <w:rPr>
          <w:rFonts w:ascii="Times New Roman" w:hAnsi="Times New Roman" w:cs="Times New Roman"/>
          <w:bCs/>
          <w:sz w:val="28"/>
          <w:szCs w:val="28"/>
        </w:rPr>
        <w:t>,</w:t>
      </w:r>
      <w:r w:rsidR="004A471B" w:rsidRPr="00CB17AB">
        <w:rPr>
          <w:rFonts w:ascii="Times New Roman" w:hAnsi="Times New Roman" w:cs="Times New Roman"/>
          <w:kern w:val="2"/>
          <w:sz w:val="28"/>
          <w:szCs w:val="26"/>
        </w:rPr>
        <w:t xml:space="preserve"> а также иным требованиям, </w:t>
      </w:r>
      <w:r w:rsidR="004A471B" w:rsidRPr="00CB17AB">
        <w:rPr>
          <w:rFonts w:ascii="Times New Roman" w:hAnsi="Times New Roman" w:cs="Times New Roman"/>
          <w:sz w:val="28"/>
          <w:szCs w:val="28"/>
        </w:rPr>
        <w:t>изложенных в объявлении о конкурсе</w:t>
      </w:r>
      <w:r w:rsidRPr="00CB17AB">
        <w:rPr>
          <w:rFonts w:ascii="Times New Roman" w:hAnsi="Times New Roman" w:cs="Times New Roman"/>
          <w:bCs/>
          <w:sz w:val="28"/>
          <w:szCs w:val="28"/>
        </w:rPr>
        <w:t>.</w:t>
      </w:r>
      <w:r w:rsidR="00D15052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57F256" w14:textId="77777777" w:rsidR="00A06E7A" w:rsidRPr="00CB17AB" w:rsidRDefault="005539B7" w:rsidP="005539B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При соответст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>вии указанным требованиям заявки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>ю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тся на проведение </w:t>
      </w:r>
      <w:r w:rsidR="004A471B" w:rsidRPr="00CB17AB"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Pr="00CB17AB">
        <w:rPr>
          <w:rFonts w:ascii="Times New Roman" w:hAnsi="Times New Roman" w:cs="Times New Roman"/>
          <w:bCs/>
          <w:sz w:val="28"/>
          <w:szCs w:val="28"/>
        </w:rPr>
        <w:t>экспертизы</w:t>
      </w:r>
      <w:r w:rsidR="00D15052" w:rsidRPr="00CB17AB">
        <w:rPr>
          <w:rFonts w:ascii="Times New Roman" w:hAnsi="Times New Roman" w:cs="Times New Roman"/>
          <w:bCs/>
          <w:sz w:val="28"/>
          <w:szCs w:val="28"/>
        </w:rPr>
        <w:t xml:space="preserve"> членам Управляющего комитета 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>по электронной почте на персональные адреса</w:t>
      </w:r>
      <w:r w:rsidRPr="00CB17AB">
        <w:rPr>
          <w:rFonts w:ascii="Times New Roman" w:hAnsi="Times New Roman" w:cs="Times New Roman"/>
          <w:bCs/>
          <w:sz w:val="28"/>
          <w:szCs w:val="28"/>
        </w:rPr>
        <w:t>. В противном случае заявка исключается из участия в конкурсе.</w:t>
      </w:r>
    </w:p>
    <w:p w14:paraId="4FF88A29" w14:textId="7A682EFA" w:rsidR="00034DF0" w:rsidRPr="00CB17AB" w:rsidRDefault="00EE5D2F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Содержательная 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 xml:space="preserve">экспертиза заявок проводится </w:t>
      </w:r>
      <w:r w:rsidR="005C2FBA" w:rsidRPr="00CB17AB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 xml:space="preserve">их оценки по критериям и </w:t>
      </w:r>
      <w:r w:rsidR="00034DF0" w:rsidRPr="00CB17AB">
        <w:rPr>
          <w:rFonts w:ascii="Times New Roman" w:hAnsi="Times New Roman" w:cs="Times New Roman"/>
          <w:bCs/>
          <w:sz w:val="28"/>
          <w:szCs w:val="28"/>
        </w:rPr>
        <w:t>по формуле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 xml:space="preserve">, установленным в </w:t>
      </w:r>
      <w:r w:rsidR="0014585A" w:rsidRPr="00CB17AB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 w:rsidR="002066E0" w:rsidRPr="00CB17AB">
        <w:rPr>
          <w:rFonts w:ascii="Times New Roman" w:hAnsi="Times New Roman" w:cs="Times New Roman"/>
          <w:bCs/>
          <w:sz w:val="28"/>
          <w:szCs w:val="28"/>
        </w:rPr>
        <w:t>6</w:t>
      </w:r>
      <w:r w:rsidR="00034DF0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 xml:space="preserve">к настоящему Положению. </w:t>
      </w:r>
    </w:p>
    <w:p w14:paraId="0CD91439" w14:textId="77777777" w:rsidR="00C11A0C" w:rsidRPr="00CB17AB" w:rsidRDefault="005C2FBA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lastRenderedPageBreak/>
        <w:t>Содержательная экспертиза заявок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 xml:space="preserve"> выполняется </w:t>
      </w:r>
      <w:r w:rsidR="00034DF0" w:rsidRPr="00CB17AB">
        <w:rPr>
          <w:rFonts w:ascii="Times New Roman" w:hAnsi="Times New Roman" w:cs="Times New Roman"/>
          <w:bCs/>
          <w:sz w:val="28"/>
          <w:szCs w:val="28"/>
        </w:rPr>
        <w:t>членами Управляющего комитета индивидуально</w:t>
      </w:r>
      <w:r w:rsidRPr="00CB17AB">
        <w:rPr>
          <w:rFonts w:ascii="Times New Roman" w:hAnsi="Times New Roman" w:cs="Times New Roman"/>
          <w:bCs/>
          <w:sz w:val="28"/>
          <w:szCs w:val="28"/>
        </w:rPr>
        <w:t>. Члены Управляющего комитета, которые являются сотрудниками структурного подразделения НИУ ВШЭ, представившего заявку, не могут принимать участие в содержательной экспертизе данной заявки</w:t>
      </w:r>
      <w:r w:rsidR="00A0602E" w:rsidRPr="00CB17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Члены Управляющего комитета, принимавшие участие в содержательной экспертизе, направляют ее результаты </w:t>
      </w:r>
      <w:r w:rsidR="00FA7213" w:rsidRPr="00CB17AB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12" w:history="1">
        <w:r w:rsidR="00FA7213" w:rsidRPr="00CB17AB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FA7213" w:rsidRPr="00CB17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99390" w14:textId="77777777" w:rsidR="00F164D7" w:rsidRPr="00CB17AB" w:rsidRDefault="008434EF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На основе этой информации </w:t>
      </w:r>
      <w:r w:rsidR="00C904CD" w:rsidRPr="00CB17AB">
        <w:rPr>
          <w:rFonts w:ascii="Times New Roman" w:hAnsi="Times New Roman" w:cs="Times New Roman"/>
          <w:sz w:val="28"/>
          <w:szCs w:val="28"/>
        </w:rPr>
        <w:t xml:space="preserve">секретарь Управляющего комитета </w:t>
      </w:r>
      <w:r w:rsidRPr="00CB17AB">
        <w:rPr>
          <w:rFonts w:ascii="Times New Roman" w:hAnsi="Times New Roman" w:cs="Times New Roman"/>
          <w:bCs/>
          <w:sz w:val="28"/>
          <w:szCs w:val="28"/>
        </w:rPr>
        <w:t>осуществл</w:t>
      </w:r>
      <w:r w:rsidR="00EC15EF" w:rsidRPr="00CB17AB">
        <w:rPr>
          <w:rFonts w:ascii="Times New Roman" w:hAnsi="Times New Roman" w:cs="Times New Roman"/>
          <w:bCs/>
          <w:sz w:val="28"/>
          <w:szCs w:val="28"/>
        </w:rPr>
        <w:t>я</w:t>
      </w:r>
      <w:r w:rsidR="006257D1" w:rsidRPr="00CB17AB">
        <w:rPr>
          <w:rFonts w:ascii="Times New Roman" w:hAnsi="Times New Roman" w:cs="Times New Roman"/>
          <w:bCs/>
          <w:sz w:val="28"/>
          <w:szCs w:val="28"/>
        </w:rPr>
        <w:t>ет</w:t>
      </w:r>
      <w:r w:rsidR="00F164D7" w:rsidRPr="00CB17A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1CEF8BE" w14:textId="77777777" w:rsidR="00F164D7" w:rsidRPr="00CB17AB" w:rsidRDefault="00EC15EF" w:rsidP="00F164D7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97337" w:rsidRPr="00CB17AB">
        <w:rPr>
          <w:rFonts w:ascii="Times New Roman" w:hAnsi="Times New Roman" w:cs="Times New Roman"/>
          <w:sz w:val="28"/>
          <w:szCs w:val="28"/>
        </w:rPr>
        <w:t>результатов содержательной экспертизы каждой из заявок как средне</w:t>
      </w:r>
      <w:r w:rsidR="009959F4" w:rsidRPr="00CB17AB">
        <w:rPr>
          <w:rFonts w:ascii="Times New Roman" w:hAnsi="Times New Roman" w:cs="Times New Roman"/>
          <w:sz w:val="28"/>
          <w:szCs w:val="28"/>
        </w:rPr>
        <w:t xml:space="preserve">го </w:t>
      </w:r>
      <w:r w:rsidR="00297337" w:rsidRPr="00CB17AB">
        <w:rPr>
          <w:rFonts w:ascii="Times New Roman" w:hAnsi="Times New Roman" w:cs="Times New Roman"/>
          <w:sz w:val="28"/>
          <w:szCs w:val="28"/>
        </w:rPr>
        <w:t>арифметическо</w:t>
      </w:r>
      <w:r w:rsidR="00AA54B0" w:rsidRPr="00CB17AB">
        <w:rPr>
          <w:rFonts w:ascii="Times New Roman" w:hAnsi="Times New Roman" w:cs="Times New Roman"/>
          <w:sz w:val="28"/>
          <w:szCs w:val="28"/>
        </w:rPr>
        <w:t>го</w:t>
      </w:r>
      <w:r w:rsidR="00A0602E" w:rsidRPr="00CB17AB">
        <w:rPr>
          <w:rFonts w:ascii="Times New Roman" w:hAnsi="Times New Roman" w:cs="Times New Roman"/>
          <w:sz w:val="28"/>
          <w:szCs w:val="28"/>
        </w:rPr>
        <w:t xml:space="preserve"> </w:t>
      </w:r>
      <w:r w:rsidR="009959F4" w:rsidRPr="00CB17AB">
        <w:rPr>
          <w:rFonts w:ascii="Times New Roman" w:hAnsi="Times New Roman" w:cs="Times New Roman"/>
          <w:sz w:val="28"/>
          <w:szCs w:val="28"/>
        </w:rPr>
        <w:t xml:space="preserve">из </w:t>
      </w:r>
      <w:r w:rsidR="00A934B4" w:rsidRPr="00CB17AB">
        <w:rPr>
          <w:rFonts w:ascii="Times New Roman" w:hAnsi="Times New Roman" w:cs="Times New Roman"/>
          <w:sz w:val="28"/>
          <w:szCs w:val="28"/>
        </w:rPr>
        <w:t>итоговых баллов по</w:t>
      </w:r>
      <w:r w:rsidR="00A0602E" w:rsidRPr="00CB17AB">
        <w:rPr>
          <w:rFonts w:ascii="Times New Roman" w:hAnsi="Times New Roman" w:cs="Times New Roman"/>
          <w:sz w:val="28"/>
          <w:szCs w:val="28"/>
        </w:rPr>
        <w:t xml:space="preserve"> этой заявк</w:t>
      </w:r>
      <w:r w:rsidR="00A934B4" w:rsidRPr="00CB17AB">
        <w:rPr>
          <w:rFonts w:ascii="Times New Roman" w:hAnsi="Times New Roman" w:cs="Times New Roman"/>
          <w:sz w:val="28"/>
          <w:szCs w:val="28"/>
        </w:rPr>
        <w:t>е</w:t>
      </w:r>
      <w:r w:rsidR="00A0602E" w:rsidRPr="00CB17AB">
        <w:rPr>
          <w:rFonts w:ascii="Times New Roman" w:hAnsi="Times New Roman" w:cs="Times New Roman"/>
          <w:sz w:val="28"/>
          <w:szCs w:val="28"/>
        </w:rPr>
        <w:t xml:space="preserve">, выставленных </w:t>
      </w:r>
      <w:r w:rsidR="00A934B4" w:rsidRPr="00CB17AB">
        <w:rPr>
          <w:rFonts w:ascii="Times New Roman" w:hAnsi="Times New Roman" w:cs="Times New Roman"/>
          <w:sz w:val="28"/>
          <w:szCs w:val="28"/>
        </w:rPr>
        <w:t xml:space="preserve">каждым из членов </w:t>
      </w:r>
      <w:r w:rsidR="005C2FBA" w:rsidRPr="00CB17AB">
        <w:rPr>
          <w:rFonts w:ascii="Times New Roman" w:hAnsi="Times New Roman" w:cs="Times New Roman"/>
          <w:sz w:val="28"/>
          <w:szCs w:val="28"/>
        </w:rPr>
        <w:t>Управляющего комитета, принимавши</w:t>
      </w:r>
      <w:r w:rsidR="003200A0" w:rsidRPr="00CB17AB">
        <w:rPr>
          <w:rFonts w:ascii="Times New Roman" w:hAnsi="Times New Roman" w:cs="Times New Roman"/>
          <w:sz w:val="28"/>
          <w:szCs w:val="28"/>
        </w:rPr>
        <w:t>х</w:t>
      </w:r>
      <w:r w:rsidR="005C2FBA" w:rsidRPr="00CB17AB">
        <w:rPr>
          <w:rFonts w:ascii="Times New Roman" w:hAnsi="Times New Roman" w:cs="Times New Roman"/>
          <w:sz w:val="28"/>
          <w:szCs w:val="28"/>
        </w:rPr>
        <w:t xml:space="preserve"> участие в содержательной экспертизе</w:t>
      </w:r>
      <w:r w:rsidR="00F164D7" w:rsidRPr="00CB17A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296D8F" w14:textId="77777777" w:rsidR="00F164D7" w:rsidRPr="00CB17AB" w:rsidRDefault="00F164D7" w:rsidP="00F164D7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ранжирование заявок </w:t>
      </w:r>
      <w:r w:rsidR="003200A0" w:rsidRPr="00CB17AB">
        <w:rPr>
          <w:rFonts w:ascii="Times New Roman" w:hAnsi="Times New Roman" w:cs="Times New Roman"/>
          <w:sz w:val="28"/>
          <w:szCs w:val="28"/>
        </w:rPr>
        <w:t>на основе</w:t>
      </w:r>
      <w:r w:rsidRPr="00CB17AB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9959F4" w:rsidRPr="00CB17AB">
        <w:rPr>
          <w:rFonts w:ascii="Times New Roman" w:hAnsi="Times New Roman" w:cs="Times New Roman"/>
          <w:sz w:val="28"/>
          <w:szCs w:val="28"/>
        </w:rPr>
        <w:t xml:space="preserve">го </w:t>
      </w:r>
      <w:r w:rsidR="003200A0" w:rsidRPr="00CB17AB">
        <w:rPr>
          <w:rFonts w:ascii="Times New Roman" w:hAnsi="Times New Roman" w:cs="Times New Roman"/>
          <w:sz w:val="28"/>
          <w:szCs w:val="28"/>
        </w:rPr>
        <w:t>балл</w:t>
      </w:r>
      <w:r w:rsidR="009959F4" w:rsidRPr="00CB17AB">
        <w:rPr>
          <w:rFonts w:ascii="Times New Roman" w:hAnsi="Times New Roman" w:cs="Times New Roman"/>
          <w:sz w:val="28"/>
          <w:szCs w:val="28"/>
        </w:rPr>
        <w:t>а по каждой заявке</w:t>
      </w:r>
      <w:r w:rsidR="00C758B4" w:rsidRPr="00CB17AB">
        <w:rPr>
          <w:rFonts w:ascii="Times New Roman" w:hAnsi="Times New Roman" w:cs="Times New Roman"/>
          <w:sz w:val="28"/>
          <w:szCs w:val="28"/>
        </w:rPr>
        <w:t xml:space="preserve">, </w:t>
      </w:r>
      <w:r w:rsidR="009959F4" w:rsidRPr="00CB17AB">
        <w:rPr>
          <w:rFonts w:ascii="Times New Roman" w:hAnsi="Times New Roman" w:cs="Times New Roman"/>
          <w:sz w:val="28"/>
          <w:szCs w:val="28"/>
        </w:rPr>
        <w:t xml:space="preserve">рассчитанного </w:t>
      </w:r>
      <w:r w:rsidR="00C758B4" w:rsidRPr="00CB17AB">
        <w:rPr>
          <w:rFonts w:ascii="Times New Roman" w:hAnsi="Times New Roman" w:cs="Times New Roman"/>
          <w:sz w:val="28"/>
          <w:szCs w:val="28"/>
        </w:rPr>
        <w:t>согласно предыдущему абзацу</w:t>
      </w:r>
      <w:r w:rsidR="00A0602E" w:rsidRPr="00CB17AB">
        <w:rPr>
          <w:rFonts w:ascii="Times New Roman" w:hAnsi="Times New Roman" w:cs="Times New Roman"/>
          <w:sz w:val="28"/>
          <w:szCs w:val="28"/>
        </w:rPr>
        <w:t>.</w:t>
      </w:r>
      <w:r w:rsidR="00D03C8D" w:rsidRPr="00CB1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CED4D" w14:textId="77777777" w:rsidR="00034DF0" w:rsidRPr="00CB17AB" w:rsidRDefault="00297337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Указанные </w:t>
      </w:r>
      <w:r w:rsidR="00F164D7" w:rsidRPr="00CB17AB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034DF0" w:rsidRPr="00CB17AB">
        <w:rPr>
          <w:rFonts w:ascii="Times New Roman" w:hAnsi="Times New Roman" w:cs="Times New Roman"/>
          <w:bCs/>
          <w:sz w:val="28"/>
          <w:szCs w:val="28"/>
        </w:rPr>
        <w:t xml:space="preserve">передаются на рассмотрение </w:t>
      </w:r>
      <w:r w:rsidRPr="00CB17AB">
        <w:rPr>
          <w:rFonts w:ascii="Times New Roman" w:hAnsi="Times New Roman" w:cs="Times New Roman"/>
          <w:bCs/>
          <w:sz w:val="28"/>
          <w:szCs w:val="28"/>
        </w:rPr>
        <w:t>Управляющего комитета</w:t>
      </w:r>
      <w:r w:rsidR="00034DF0" w:rsidRPr="00CB17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88175" w14:textId="77777777" w:rsidR="00340846" w:rsidRPr="00CB17AB" w:rsidRDefault="00613902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2917A1" w:rsidRPr="00CB17AB">
        <w:rPr>
          <w:rFonts w:ascii="Times New Roman" w:hAnsi="Times New Roman" w:cs="Times New Roman"/>
          <w:sz w:val="28"/>
          <w:szCs w:val="28"/>
        </w:rPr>
        <w:t xml:space="preserve">и </w:t>
      </w:r>
      <w:r w:rsidR="007111F1" w:rsidRPr="00CB17AB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2917A1" w:rsidRPr="00CB17AB">
        <w:rPr>
          <w:rFonts w:ascii="Times New Roman" w:hAnsi="Times New Roman" w:cs="Times New Roman"/>
          <w:sz w:val="28"/>
          <w:szCs w:val="28"/>
        </w:rPr>
        <w:t xml:space="preserve">итогов конкурса </w:t>
      </w:r>
      <w:r w:rsidRPr="00CB17AB">
        <w:rPr>
          <w:rFonts w:ascii="Times New Roman" w:hAnsi="Times New Roman" w:cs="Times New Roman"/>
          <w:sz w:val="28"/>
          <w:szCs w:val="28"/>
        </w:rPr>
        <w:t xml:space="preserve">Управляющим комитетом </w:t>
      </w:r>
      <w:r w:rsidR="00340846" w:rsidRPr="00CB17AB"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 w:rsidRPr="00CB17AB">
        <w:rPr>
          <w:rFonts w:ascii="Times New Roman" w:hAnsi="Times New Roman" w:cs="Times New Roman"/>
          <w:sz w:val="28"/>
          <w:szCs w:val="28"/>
        </w:rPr>
        <w:t xml:space="preserve">его </w:t>
      </w:r>
      <w:r w:rsidR="00340846" w:rsidRPr="00CB17AB">
        <w:rPr>
          <w:rFonts w:ascii="Times New Roman" w:hAnsi="Times New Roman" w:cs="Times New Roman"/>
          <w:sz w:val="28"/>
          <w:szCs w:val="28"/>
        </w:rPr>
        <w:t xml:space="preserve">заседаниях. </w:t>
      </w:r>
    </w:p>
    <w:p w14:paraId="655B4137" w14:textId="0545D538" w:rsidR="00340846" w:rsidRPr="00CB17AB" w:rsidRDefault="00DB2CDB" w:rsidP="0061390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Управляющий комитет </w:t>
      </w:r>
      <w:r w:rsidRPr="00CB17AB">
        <w:rPr>
          <w:rFonts w:ascii="Times New Roman" w:hAnsi="Times New Roman" w:cs="Times New Roman"/>
          <w:bCs/>
          <w:sz w:val="28"/>
          <w:szCs w:val="28"/>
        </w:rPr>
        <w:t>правомочен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 принимать решения по </w:t>
      </w:r>
      <w:r w:rsidR="0066020F" w:rsidRPr="00CB17AB">
        <w:rPr>
          <w:rFonts w:ascii="Times New Roman" w:hAnsi="Times New Roman" w:cs="Times New Roman"/>
          <w:bCs/>
          <w:sz w:val="28"/>
          <w:szCs w:val="28"/>
        </w:rPr>
        <w:t>рассмотрению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 заявок</w:t>
      </w:r>
      <w:r w:rsidR="0066020F" w:rsidRPr="00CB17A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111F1" w:rsidRPr="00CB17AB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66020F" w:rsidRPr="00CB17AB">
        <w:rPr>
          <w:rFonts w:ascii="Times New Roman" w:hAnsi="Times New Roman" w:cs="Times New Roman"/>
          <w:sz w:val="28"/>
          <w:szCs w:val="28"/>
        </w:rPr>
        <w:t>итогов конкурса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, если на его заседании присутствуют </w:t>
      </w:r>
      <w:r w:rsidR="002066E0" w:rsidRPr="00CB17AB">
        <w:rPr>
          <w:rFonts w:ascii="Times New Roman" w:hAnsi="Times New Roman" w:cs="Times New Roman"/>
          <w:bCs/>
          <w:sz w:val="28"/>
          <w:szCs w:val="28"/>
        </w:rPr>
        <w:t>не менее 2/3 от общего числа его членов, включая председателя Управляющего комитета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. Заседания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по рассмотрению заявок </w:t>
      </w:r>
      <w:r w:rsidR="0066020F" w:rsidRPr="00CB17A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111F1" w:rsidRPr="00CB17AB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66020F" w:rsidRPr="00CB17AB">
        <w:rPr>
          <w:rFonts w:ascii="Times New Roman" w:hAnsi="Times New Roman" w:cs="Times New Roman"/>
          <w:sz w:val="28"/>
          <w:szCs w:val="28"/>
        </w:rPr>
        <w:t>итогов конкурса</w:t>
      </w:r>
      <w:r w:rsidR="0066020F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могут проводиться очно или по видеосвязи в сети Интернет. Делегирование членами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своих полномочий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по рассмотрению заявок </w:t>
      </w:r>
      <w:r w:rsidR="0066020F" w:rsidRPr="00CB17A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111F1" w:rsidRPr="00CB17AB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66020F" w:rsidRPr="00CB17AB">
        <w:rPr>
          <w:rFonts w:ascii="Times New Roman" w:hAnsi="Times New Roman" w:cs="Times New Roman"/>
          <w:sz w:val="28"/>
          <w:szCs w:val="28"/>
        </w:rPr>
        <w:t>итогов конкурса</w:t>
      </w:r>
      <w:r w:rsidR="0066020F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>иным лицам не допускается.</w:t>
      </w:r>
    </w:p>
    <w:p w14:paraId="78E1C167" w14:textId="77777777" w:rsidR="00C11A0C" w:rsidRPr="00CB17AB" w:rsidRDefault="00C11A0C" w:rsidP="00C11A0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Решение по каждой конкурсной заявке </w:t>
      </w:r>
      <w:r w:rsidRPr="00CB17AB">
        <w:rPr>
          <w:rFonts w:ascii="Times New Roman" w:hAnsi="Times New Roman" w:cs="Times New Roman"/>
          <w:sz w:val="28"/>
          <w:szCs w:val="28"/>
        </w:rPr>
        <w:t xml:space="preserve">Управляющий комитет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принимает простым большинством голосов посредством открытого голосования его членов, присутствующих на заседании. Каждый член </w:t>
      </w:r>
      <w:r w:rsidRPr="00CB17AB">
        <w:rPr>
          <w:rFonts w:ascii="Times New Roman" w:hAnsi="Times New Roman" w:cs="Times New Roman"/>
          <w:sz w:val="28"/>
          <w:szCs w:val="28"/>
        </w:rPr>
        <w:t xml:space="preserve">Управляющего комитета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имеет один голос. При равенстве голосов голос председателя </w:t>
      </w:r>
      <w:r w:rsidRPr="00CB17AB">
        <w:rPr>
          <w:rFonts w:ascii="Times New Roman" w:hAnsi="Times New Roman" w:cs="Times New Roman"/>
          <w:sz w:val="28"/>
          <w:szCs w:val="28"/>
        </w:rPr>
        <w:t xml:space="preserve">Управляющего комитета </w:t>
      </w:r>
      <w:r w:rsidRPr="00CB17AB">
        <w:rPr>
          <w:rFonts w:ascii="Times New Roman" w:hAnsi="Times New Roman" w:cs="Times New Roman"/>
          <w:bCs/>
          <w:sz w:val="28"/>
          <w:szCs w:val="28"/>
        </w:rPr>
        <w:t>является решающим.</w:t>
      </w:r>
    </w:p>
    <w:p w14:paraId="07C5983D" w14:textId="2E71F7B0" w:rsidR="002712FD" w:rsidRPr="00CB17AB" w:rsidRDefault="0066420D" w:rsidP="0055707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Управляющий комитет </w:t>
      </w:r>
      <w:r w:rsidR="002657F5" w:rsidRPr="00CB17AB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заявок, с учетом результатов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="002657F5" w:rsidRPr="00CB17AB">
        <w:rPr>
          <w:rFonts w:ascii="Times New Roman" w:hAnsi="Times New Roman" w:cs="Times New Roman"/>
          <w:bCs/>
          <w:sz w:val="28"/>
          <w:szCs w:val="28"/>
        </w:rPr>
        <w:t xml:space="preserve">экспертизы, </w:t>
      </w:r>
      <w:r w:rsidR="007111F1" w:rsidRPr="00CB17AB">
        <w:rPr>
          <w:rFonts w:ascii="Times New Roman" w:hAnsi="Times New Roman" w:cs="Times New Roman"/>
          <w:bCs/>
          <w:sz w:val="28"/>
          <w:szCs w:val="28"/>
        </w:rPr>
        <w:t xml:space="preserve">подводит итоги конкурса посредством формирования перечня </w:t>
      </w:r>
      <w:r w:rsidR="002657F5" w:rsidRPr="00CB17AB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 w:rsidR="002066E0" w:rsidRPr="00CB17AB">
        <w:rPr>
          <w:rFonts w:ascii="Times New Roman" w:hAnsi="Times New Roman" w:cs="Times New Roman"/>
          <w:bCs/>
          <w:sz w:val="28"/>
          <w:szCs w:val="28"/>
        </w:rPr>
        <w:t>признанных победителями конкурса</w:t>
      </w:r>
      <w:r w:rsidR="002657F5" w:rsidRPr="00CB17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26E0D8A" w14:textId="77777777" w:rsidR="002712FD" w:rsidRPr="00CB17AB" w:rsidRDefault="0066420D" w:rsidP="0055707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</w:t>
      </w:r>
      <w:r w:rsidR="00332AF1" w:rsidRPr="00CB17A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</w:t>
      </w:r>
      <w:r w:rsidR="002712FD" w:rsidRPr="00CB17AB">
        <w:rPr>
          <w:rFonts w:ascii="Times New Roman" w:hAnsi="Times New Roman" w:cs="Times New Roman"/>
          <w:bCs/>
          <w:sz w:val="28"/>
          <w:szCs w:val="28"/>
        </w:rPr>
        <w:t>вправе:</w:t>
      </w:r>
    </w:p>
    <w:p w14:paraId="130A3583" w14:textId="77777777" w:rsidR="002712FD" w:rsidRPr="00CB17AB" w:rsidRDefault="002712FD" w:rsidP="002712F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внести изменения в распределение </w:t>
      </w:r>
      <w:r w:rsidR="009959F4" w:rsidRPr="00CB17AB">
        <w:rPr>
          <w:rFonts w:ascii="Times New Roman" w:hAnsi="Times New Roman" w:cs="Times New Roman"/>
          <w:sz w:val="28"/>
          <w:szCs w:val="28"/>
        </w:rPr>
        <w:t xml:space="preserve">(ранжирование) </w:t>
      </w:r>
      <w:r w:rsidRPr="00CB17AB">
        <w:rPr>
          <w:rFonts w:ascii="Times New Roman" w:hAnsi="Times New Roman" w:cs="Times New Roman"/>
          <w:sz w:val="28"/>
          <w:szCs w:val="28"/>
        </w:rPr>
        <w:t xml:space="preserve">заявок по ранее присвоенным им </w:t>
      </w:r>
      <w:r w:rsidR="009959F4" w:rsidRPr="00CB17AB">
        <w:rPr>
          <w:rFonts w:ascii="Times New Roman" w:hAnsi="Times New Roman" w:cs="Times New Roman"/>
          <w:sz w:val="28"/>
          <w:szCs w:val="28"/>
        </w:rPr>
        <w:t>баллам</w:t>
      </w:r>
      <w:r w:rsidRPr="00CB17AB">
        <w:rPr>
          <w:rFonts w:ascii="Times New Roman" w:hAnsi="Times New Roman" w:cs="Times New Roman"/>
          <w:sz w:val="28"/>
          <w:szCs w:val="28"/>
        </w:rPr>
        <w:t>;</w:t>
      </w:r>
    </w:p>
    <w:p w14:paraId="09B395EB" w14:textId="77777777" w:rsidR="002657F5" w:rsidRPr="00CB17AB" w:rsidRDefault="002657F5" w:rsidP="002712F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признать необоснованным </w:t>
      </w:r>
      <w:r w:rsidR="0066420D" w:rsidRPr="00CB17AB">
        <w:rPr>
          <w:rFonts w:ascii="Times New Roman" w:hAnsi="Times New Roman" w:cs="Times New Roman"/>
          <w:sz w:val="28"/>
          <w:szCs w:val="28"/>
        </w:rPr>
        <w:t>запрашиваемый объем финансового обеспечения проекта</w:t>
      </w:r>
      <w:r w:rsidRPr="00CB17AB">
        <w:rPr>
          <w:rFonts w:ascii="Times New Roman" w:hAnsi="Times New Roman" w:cs="Times New Roman"/>
          <w:sz w:val="28"/>
          <w:szCs w:val="28"/>
        </w:rPr>
        <w:t xml:space="preserve"> и рекомендовать для таких заявок снижение размера</w:t>
      </w:r>
      <w:r w:rsidR="0066420D" w:rsidRPr="00CB17AB">
        <w:rPr>
          <w:rFonts w:ascii="Times New Roman" w:hAnsi="Times New Roman" w:cs="Times New Roman"/>
          <w:sz w:val="28"/>
          <w:szCs w:val="28"/>
        </w:rPr>
        <w:t xml:space="preserve"> обеспечения финансированием</w:t>
      </w:r>
      <w:r w:rsidRPr="00CB17AB">
        <w:rPr>
          <w:rFonts w:ascii="Times New Roman" w:hAnsi="Times New Roman" w:cs="Times New Roman"/>
          <w:sz w:val="28"/>
          <w:szCs w:val="28"/>
        </w:rPr>
        <w:t>.</w:t>
      </w:r>
      <w:r w:rsidR="002712FD" w:rsidRPr="00CB1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B1C1B" w14:textId="2EEA05A3" w:rsidR="00340846" w:rsidRPr="00CB17AB" w:rsidRDefault="002E795F" w:rsidP="0061390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1F1" w:rsidRPr="00CB17AB">
        <w:rPr>
          <w:rFonts w:ascii="Times New Roman" w:hAnsi="Times New Roman" w:cs="Times New Roman"/>
          <w:sz w:val="28"/>
          <w:szCs w:val="28"/>
        </w:rPr>
        <w:t xml:space="preserve">об итогах конкурса, включая </w:t>
      </w:r>
      <w:r w:rsidR="007111F1" w:rsidRPr="00CB17AB">
        <w:rPr>
          <w:rFonts w:ascii="Times New Roman" w:hAnsi="Times New Roman" w:cs="Times New Roman"/>
          <w:bCs/>
          <w:sz w:val="28"/>
          <w:szCs w:val="28"/>
        </w:rPr>
        <w:t xml:space="preserve">перечень заявок, </w:t>
      </w:r>
      <w:r w:rsidR="002066E0" w:rsidRPr="00CB17AB">
        <w:rPr>
          <w:rFonts w:ascii="Times New Roman" w:hAnsi="Times New Roman" w:cs="Times New Roman"/>
          <w:bCs/>
          <w:sz w:val="28"/>
          <w:szCs w:val="28"/>
        </w:rPr>
        <w:t>признанных победителями конкурса</w:t>
      </w:r>
      <w:r w:rsidR="007111F1" w:rsidRPr="00CB17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59F4" w:rsidRPr="00CB17A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E2ACF" w:rsidRPr="00CB17AB">
        <w:rPr>
          <w:rFonts w:ascii="Times New Roman" w:hAnsi="Times New Roman" w:cs="Times New Roman"/>
          <w:bCs/>
          <w:sz w:val="28"/>
          <w:szCs w:val="28"/>
        </w:rPr>
        <w:t>размеры</w:t>
      </w:r>
      <w:r w:rsidR="009959F4" w:rsidRPr="00CB17AB">
        <w:rPr>
          <w:rFonts w:ascii="Times New Roman" w:hAnsi="Times New Roman" w:cs="Times New Roman"/>
          <w:bCs/>
          <w:sz w:val="28"/>
          <w:szCs w:val="28"/>
        </w:rPr>
        <w:t xml:space="preserve"> финансирования по каждой </w:t>
      </w:r>
      <w:r w:rsidR="002066E0" w:rsidRPr="00CB17AB">
        <w:rPr>
          <w:rFonts w:ascii="Times New Roman" w:hAnsi="Times New Roman" w:cs="Times New Roman"/>
          <w:bCs/>
          <w:sz w:val="28"/>
          <w:szCs w:val="28"/>
        </w:rPr>
        <w:t xml:space="preserve">такой </w:t>
      </w:r>
      <w:r w:rsidR="009959F4" w:rsidRPr="00CB17AB">
        <w:rPr>
          <w:rFonts w:ascii="Times New Roman" w:hAnsi="Times New Roman" w:cs="Times New Roman"/>
          <w:bCs/>
          <w:sz w:val="28"/>
          <w:szCs w:val="28"/>
        </w:rPr>
        <w:t xml:space="preserve">заявке, 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>оформля</w:t>
      </w:r>
      <w:r w:rsidRPr="00CB17AB">
        <w:rPr>
          <w:rFonts w:ascii="Times New Roman" w:hAnsi="Times New Roman" w:cs="Times New Roman"/>
          <w:bCs/>
          <w:sz w:val="28"/>
          <w:szCs w:val="28"/>
        </w:rPr>
        <w:t>ется протоколом заседания</w:t>
      </w:r>
      <w:r w:rsidR="007111F1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1F1" w:rsidRPr="00CB17AB">
        <w:rPr>
          <w:rFonts w:ascii="Times New Roman" w:hAnsi="Times New Roman" w:cs="Times New Roman"/>
          <w:sz w:val="28"/>
          <w:szCs w:val="28"/>
        </w:rPr>
        <w:t>Управляющего комитета</w:t>
      </w:r>
      <w:r w:rsidR="00340846" w:rsidRPr="00CB17AB">
        <w:rPr>
          <w:rFonts w:ascii="Times New Roman" w:hAnsi="Times New Roman" w:cs="Times New Roman"/>
          <w:bCs/>
          <w:sz w:val="28"/>
          <w:szCs w:val="28"/>
        </w:rPr>
        <w:t>.</w:t>
      </w:r>
      <w:r w:rsidR="00332A5E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C21970" w14:textId="0610B34E" w:rsidR="007111F1" w:rsidRPr="00CB17AB" w:rsidRDefault="007111F1" w:rsidP="007111F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Результаты конкурса размещаются </w:t>
      </w:r>
      <w:r w:rsidRPr="00CB17AB">
        <w:rPr>
          <w:rFonts w:ascii="Times New Roman" w:hAnsi="Times New Roman" w:cs="Times New Roman"/>
          <w:sz w:val="28"/>
          <w:szCs w:val="28"/>
        </w:rPr>
        <w:t xml:space="preserve">на сайтах </w:t>
      </w:r>
      <w:bookmarkStart w:id="4" w:name="_Hlk126345179"/>
      <w:r w:rsidR="00C23376" w:rsidRPr="00CB17AB">
        <w:rPr>
          <w:rFonts w:ascii="Times New Roman" w:hAnsi="Times New Roman" w:cs="Times New Roman"/>
          <w:sz w:val="28"/>
          <w:szCs w:val="28"/>
        </w:rPr>
        <w:t xml:space="preserve">Стратегического проекта, </w:t>
      </w:r>
      <w:bookmarkEnd w:id="4"/>
      <w:r w:rsidRPr="00CB17AB">
        <w:rPr>
          <w:rFonts w:ascii="Times New Roman" w:hAnsi="Times New Roman" w:cs="Times New Roman"/>
          <w:sz w:val="28"/>
          <w:szCs w:val="28"/>
        </w:rPr>
        <w:t>НИУ ВШЭ, ИСИЭЗ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не позднее </w:t>
      </w:r>
      <w:r w:rsidR="00C23376" w:rsidRPr="00CB17AB">
        <w:rPr>
          <w:rFonts w:ascii="Times New Roman" w:hAnsi="Times New Roman" w:cs="Times New Roman"/>
          <w:bCs/>
          <w:sz w:val="28"/>
          <w:szCs w:val="28"/>
        </w:rPr>
        <w:t>5 (</w:t>
      </w:r>
      <w:r w:rsidR="00147497" w:rsidRPr="00CB17AB">
        <w:rPr>
          <w:rFonts w:ascii="Times New Roman" w:hAnsi="Times New Roman" w:cs="Times New Roman"/>
          <w:bCs/>
          <w:sz w:val="28"/>
          <w:szCs w:val="28"/>
        </w:rPr>
        <w:t>пяти</w:t>
      </w:r>
      <w:r w:rsidR="00C23376" w:rsidRPr="00CB17AB">
        <w:rPr>
          <w:rFonts w:ascii="Times New Roman" w:hAnsi="Times New Roman" w:cs="Times New Roman"/>
          <w:bCs/>
          <w:sz w:val="28"/>
          <w:szCs w:val="28"/>
        </w:rPr>
        <w:t>)</w:t>
      </w:r>
      <w:r w:rsidR="00147497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7AB">
        <w:rPr>
          <w:rFonts w:ascii="Times New Roman" w:hAnsi="Times New Roman" w:cs="Times New Roman"/>
          <w:bCs/>
          <w:sz w:val="28"/>
          <w:szCs w:val="28"/>
        </w:rPr>
        <w:t>рабочих дней с даты подписания протокола об утверждении итогов конкурса.</w:t>
      </w:r>
    </w:p>
    <w:p w14:paraId="6C7E09F0" w14:textId="1FBC247C" w:rsidR="002066E0" w:rsidRPr="00CB17AB" w:rsidRDefault="002066E0" w:rsidP="002066E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lastRenderedPageBreak/>
        <w:t>В течение 15 (пятнадцати) рабочих дней после утверждения итогов конкурса соответствующие структурные подразделения НИУ ВШЭ пред</w:t>
      </w:r>
      <w:r w:rsidR="004B4938" w:rsidRPr="00CB17AB">
        <w:rPr>
          <w:rFonts w:ascii="Times New Roman" w:hAnsi="Times New Roman" w:cs="Times New Roman"/>
          <w:bCs/>
          <w:sz w:val="28"/>
          <w:szCs w:val="28"/>
        </w:rPr>
        <w:t>о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ставляют в ИСИЭЗ на бумажном носителе, а также на адрес электронной </w:t>
      </w:r>
      <w:r w:rsidRPr="00CB17A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3" w:history="1">
        <w:r w:rsidRPr="00CB17AB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Pr="00CB17AB">
        <w:rPr>
          <w:bCs/>
        </w:rPr>
        <w:t xml:space="preserve"> </w:t>
      </w:r>
      <w:r w:rsidRPr="00CB17AB">
        <w:rPr>
          <w:rFonts w:ascii="Times New Roman" w:hAnsi="Times New Roman" w:cs="Times New Roman"/>
          <w:bCs/>
          <w:sz w:val="28"/>
          <w:szCs w:val="28"/>
        </w:rPr>
        <w:t>итоговую документацию по проектам (заявкам), признанным победителями, включая:</w:t>
      </w:r>
    </w:p>
    <w:p w14:paraId="3A50387F" w14:textId="77777777" w:rsidR="002066E0" w:rsidRPr="00CB17AB" w:rsidRDefault="002066E0" w:rsidP="002066E0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смету расходов по проекту с учетом рекомендованного Управляющим комитетом размера обеспечения финансированием;</w:t>
      </w:r>
    </w:p>
    <w:p w14:paraId="329420CD" w14:textId="77777777" w:rsidR="002066E0" w:rsidRPr="00CB17AB" w:rsidRDefault="002066E0" w:rsidP="002066E0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техническое задание проекта;</w:t>
      </w:r>
    </w:p>
    <w:p w14:paraId="3BDBBDC9" w14:textId="14065FF8" w:rsidR="002066E0" w:rsidRPr="00CB17AB" w:rsidRDefault="002066E0" w:rsidP="00EF4412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состав рабочей группы проекта.</w:t>
      </w:r>
    </w:p>
    <w:p w14:paraId="4956D187" w14:textId="77777777" w:rsidR="00034DF0" w:rsidRPr="00CB17AB" w:rsidRDefault="00034DF0" w:rsidP="007111F1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0FAFE" w14:textId="3E0C6914" w:rsidR="00D2328A" w:rsidRPr="00CB17AB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Порядок пред</w:t>
      </w:r>
      <w:r w:rsidR="00CB17AB">
        <w:rPr>
          <w:rFonts w:ascii="Times New Roman" w:hAnsi="Times New Roman" w:cs="Times New Roman"/>
          <w:b/>
          <w:sz w:val="28"/>
          <w:szCs w:val="28"/>
        </w:rPr>
        <w:t>о</w:t>
      </w:r>
      <w:r w:rsidRPr="00CB17AB">
        <w:rPr>
          <w:rFonts w:ascii="Times New Roman" w:hAnsi="Times New Roman" w:cs="Times New Roman"/>
          <w:b/>
          <w:sz w:val="28"/>
          <w:szCs w:val="28"/>
        </w:rPr>
        <w:t xml:space="preserve">ставления отчетной документации </w:t>
      </w:r>
    </w:p>
    <w:p w14:paraId="7A9998AB" w14:textId="77777777" w:rsidR="00C8567B" w:rsidRPr="00CB17AB" w:rsidRDefault="00C8567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</w:t>
      </w:r>
      <w:r w:rsidR="006D731F" w:rsidRPr="00CB17AB">
        <w:rPr>
          <w:rFonts w:ascii="Times New Roman" w:hAnsi="Times New Roman" w:cs="Times New Roman"/>
          <w:bCs/>
          <w:sz w:val="28"/>
          <w:szCs w:val="28"/>
        </w:rPr>
        <w:t xml:space="preserve">каждого исследовательского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CB19AB" w:rsidRPr="00CB17AB">
        <w:rPr>
          <w:rFonts w:ascii="Times New Roman" w:hAnsi="Times New Roman" w:cs="Times New Roman"/>
          <w:bCs/>
          <w:sz w:val="28"/>
          <w:szCs w:val="28"/>
        </w:rPr>
        <w:t>соответствующ</w:t>
      </w:r>
      <w:r w:rsidR="00B84145" w:rsidRPr="00CB17AB">
        <w:rPr>
          <w:rFonts w:ascii="Times New Roman" w:hAnsi="Times New Roman" w:cs="Times New Roman"/>
          <w:bCs/>
          <w:sz w:val="28"/>
          <w:szCs w:val="28"/>
        </w:rPr>
        <w:t>е</w:t>
      </w:r>
      <w:r w:rsidR="00CB19AB" w:rsidRPr="00CB17AB">
        <w:rPr>
          <w:rFonts w:ascii="Times New Roman" w:hAnsi="Times New Roman" w:cs="Times New Roman"/>
          <w:bCs/>
          <w:sz w:val="28"/>
          <w:szCs w:val="28"/>
        </w:rPr>
        <w:t xml:space="preserve">е структурное подразделение НИУ ВШЭ </w:t>
      </w:r>
      <w:r w:rsidRPr="00CB17AB">
        <w:rPr>
          <w:rFonts w:ascii="Times New Roman" w:hAnsi="Times New Roman" w:cs="Times New Roman"/>
          <w:bCs/>
          <w:sz w:val="28"/>
          <w:szCs w:val="28"/>
        </w:rPr>
        <w:t>предоставляет в ИСИЭЗ</w:t>
      </w:r>
      <w:r w:rsidR="00CB19AB" w:rsidRPr="00CB17AB">
        <w:rPr>
          <w:rFonts w:ascii="Times New Roman" w:hAnsi="Times New Roman" w:cs="Times New Roman"/>
          <w:bCs/>
          <w:sz w:val="28"/>
          <w:szCs w:val="28"/>
        </w:rPr>
        <w:t xml:space="preserve"> на бумажном носителе</w:t>
      </w:r>
      <w:r w:rsidR="003A06ED" w:rsidRPr="00CB17AB">
        <w:rPr>
          <w:rFonts w:ascii="Times New Roman" w:hAnsi="Times New Roman" w:cs="Times New Roman"/>
          <w:bCs/>
          <w:sz w:val="28"/>
          <w:szCs w:val="28"/>
        </w:rPr>
        <w:t xml:space="preserve">, а также на адрес электронной </w:t>
      </w:r>
      <w:r w:rsidR="003A06ED" w:rsidRPr="00CB17A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4" w:history="1">
        <w:r w:rsidR="003A06ED" w:rsidRPr="00CB17AB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3A06ED" w:rsidRPr="00CB17AB">
        <w:rPr>
          <w:rFonts w:ascii="Times New Roman" w:hAnsi="Times New Roman" w:cs="Times New Roman"/>
          <w:sz w:val="28"/>
          <w:szCs w:val="28"/>
        </w:rPr>
        <w:t xml:space="preserve"> </w:t>
      </w:r>
      <w:r w:rsidRPr="00CB17AB">
        <w:rPr>
          <w:rFonts w:ascii="Times New Roman" w:hAnsi="Times New Roman" w:cs="Times New Roman"/>
          <w:sz w:val="28"/>
          <w:szCs w:val="28"/>
        </w:rPr>
        <w:t>в сроки, установленные в объявлении о конкурсе</w:t>
      </w:r>
      <w:r w:rsidR="00D14295" w:rsidRPr="00CB17AB">
        <w:rPr>
          <w:rFonts w:ascii="Times New Roman" w:hAnsi="Times New Roman" w:cs="Times New Roman"/>
          <w:sz w:val="28"/>
          <w:szCs w:val="28"/>
        </w:rPr>
        <w:t>, следующий комплект документов</w:t>
      </w:r>
      <w:r w:rsidR="00B4439A" w:rsidRPr="00CB17AB">
        <w:rPr>
          <w:rFonts w:ascii="Times New Roman" w:hAnsi="Times New Roman" w:cs="Times New Roman"/>
          <w:sz w:val="28"/>
          <w:szCs w:val="28"/>
        </w:rPr>
        <w:t xml:space="preserve"> отчетной документации</w:t>
      </w:r>
      <w:r w:rsidR="00540BE3" w:rsidRPr="00CB17AB">
        <w:rPr>
          <w:rFonts w:ascii="Times New Roman" w:hAnsi="Times New Roman" w:cs="Times New Roman"/>
          <w:sz w:val="28"/>
          <w:szCs w:val="28"/>
        </w:rPr>
        <w:t xml:space="preserve"> (далее – отчетная документация)</w:t>
      </w:r>
      <w:r w:rsidR="00D14295" w:rsidRPr="00CB17AB">
        <w:rPr>
          <w:rFonts w:ascii="Times New Roman" w:hAnsi="Times New Roman" w:cs="Times New Roman"/>
          <w:sz w:val="28"/>
          <w:szCs w:val="28"/>
        </w:rPr>
        <w:t>:</w:t>
      </w:r>
    </w:p>
    <w:p w14:paraId="260E4035" w14:textId="099DA04A" w:rsidR="00D14295" w:rsidRPr="00CB17AB" w:rsidRDefault="00FB3F38" w:rsidP="0014585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о</w:t>
      </w:r>
      <w:r w:rsidR="00D14295" w:rsidRPr="00CB17AB">
        <w:rPr>
          <w:rFonts w:ascii="Times New Roman" w:hAnsi="Times New Roman" w:cs="Times New Roman"/>
          <w:sz w:val="28"/>
          <w:szCs w:val="28"/>
        </w:rPr>
        <w:t>тчет о полученных результатах исследования (далее – Отчет)</w:t>
      </w:r>
      <w:r w:rsidRPr="00CB17AB">
        <w:rPr>
          <w:rFonts w:ascii="Times New Roman" w:hAnsi="Times New Roman" w:cs="Times New Roman"/>
          <w:sz w:val="28"/>
          <w:szCs w:val="28"/>
        </w:rPr>
        <w:t xml:space="preserve">, оформленный с соблюдением требований государственного стандарта </w:t>
      </w:r>
      <w:bookmarkStart w:id="5" w:name="_Hlk111115042"/>
      <w:r w:rsidRPr="00CB17AB">
        <w:rPr>
          <w:rFonts w:ascii="Times New Roman" w:hAnsi="Times New Roman" w:cs="Times New Roman"/>
          <w:sz w:val="28"/>
          <w:szCs w:val="28"/>
        </w:rPr>
        <w:t>к структуре и правилам по оформлению</w:t>
      </w:r>
      <w:bookmarkEnd w:id="5"/>
      <w:r w:rsidRPr="00CB17AB">
        <w:rPr>
          <w:rFonts w:ascii="Times New Roman" w:hAnsi="Times New Roman" w:cs="Times New Roman"/>
          <w:sz w:val="28"/>
          <w:szCs w:val="28"/>
        </w:rPr>
        <w:t xml:space="preserve"> научных отчетов (</w:t>
      </w:r>
      <w:r w:rsidR="004D0EC7" w:rsidRPr="00CB17AB">
        <w:rPr>
          <w:rFonts w:ascii="Times New Roman" w:hAnsi="Times New Roman" w:cs="Times New Roman"/>
          <w:sz w:val="28"/>
          <w:szCs w:val="28"/>
        </w:rPr>
        <w:t>ГОСТ 7.32-2017);</w:t>
      </w:r>
    </w:p>
    <w:p w14:paraId="0BC1E99A" w14:textId="299ECC43" w:rsidR="004D0EC7" w:rsidRPr="00CB17AB" w:rsidRDefault="00E71F4F" w:rsidP="0014585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4D0EC7" w:rsidRPr="00CB17AB">
        <w:rPr>
          <w:rFonts w:ascii="Times New Roman" w:hAnsi="Times New Roman" w:cs="Times New Roman"/>
          <w:sz w:val="28"/>
          <w:szCs w:val="28"/>
        </w:rPr>
        <w:t xml:space="preserve">с результатами исследования объемом не менее 10 </w:t>
      </w:r>
      <w:r w:rsidR="00335120" w:rsidRPr="00CB17AB">
        <w:rPr>
          <w:rFonts w:ascii="Times New Roman" w:hAnsi="Times New Roman" w:cs="Times New Roman"/>
          <w:sz w:val="28"/>
          <w:szCs w:val="28"/>
        </w:rPr>
        <w:t xml:space="preserve">слайдов в формате </w:t>
      </w:r>
      <w:r w:rsidR="004F24D6" w:rsidRPr="00CB17AB">
        <w:rPr>
          <w:rFonts w:ascii="Times New Roman" w:hAnsi="Times New Roman" w:cs="Times New Roman"/>
          <w:sz w:val="28"/>
          <w:szCs w:val="28"/>
        </w:rPr>
        <w:t>.</w:t>
      </w:r>
      <w:r w:rsidR="00335120" w:rsidRPr="00CB17AB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="00335120" w:rsidRPr="00CB17AB">
        <w:rPr>
          <w:rFonts w:ascii="Times New Roman" w:hAnsi="Times New Roman" w:cs="Times New Roman"/>
          <w:sz w:val="28"/>
          <w:szCs w:val="28"/>
        </w:rPr>
        <w:t xml:space="preserve"> или </w:t>
      </w:r>
      <w:r w:rsidR="004F24D6" w:rsidRPr="00CB17AB">
        <w:rPr>
          <w:rFonts w:ascii="Times New Roman" w:hAnsi="Times New Roman" w:cs="Times New Roman"/>
          <w:sz w:val="28"/>
          <w:szCs w:val="28"/>
        </w:rPr>
        <w:t>.</w:t>
      </w:r>
      <w:r w:rsidR="00335120" w:rsidRPr="00CB17AB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="004D0EC7" w:rsidRPr="00CB17AB">
        <w:rPr>
          <w:rFonts w:ascii="Times New Roman" w:hAnsi="Times New Roman" w:cs="Times New Roman"/>
          <w:sz w:val="28"/>
          <w:szCs w:val="28"/>
        </w:rPr>
        <w:t>.</w:t>
      </w:r>
    </w:p>
    <w:p w14:paraId="292B8333" w14:textId="4FF3971A" w:rsidR="00665EAB" w:rsidRPr="00CB17AB" w:rsidRDefault="00665EA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11134232"/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0701F0" w:rsidRPr="00CB17AB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bookmarkEnd w:id="6"/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принимает на себя ответственность </w:t>
      </w:r>
      <w:r w:rsidR="00322230" w:rsidRPr="00CB17AB">
        <w:rPr>
          <w:rFonts w:ascii="Times New Roman" w:hAnsi="Times New Roman" w:cs="Times New Roman"/>
          <w:bCs/>
          <w:sz w:val="28"/>
          <w:szCs w:val="28"/>
        </w:rPr>
        <w:t xml:space="preserve">за достоверность и качество </w:t>
      </w:r>
      <w:r w:rsidR="004F513D" w:rsidRPr="00CB17AB">
        <w:rPr>
          <w:rFonts w:ascii="Times New Roman" w:hAnsi="Times New Roman" w:cs="Times New Roman"/>
          <w:bCs/>
          <w:sz w:val="28"/>
          <w:szCs w:val="28"/>
        </w:rPr>
        <w:t>материал</w:t>
      </w:r>
      <w:r w:rsidR="00322230" w:rsidRPr="00CB17AB">
        <w:rPr>
          <w:rFonts w:ascii="Times New Roman" w:hAnsi="Times New Roman" w:cs="Times New Roman"/>
          <w:bCs/>
          <w:sz w:val="28"/>
          <w:szCs w:val="28"/>
        </w:rPr>
        <w:t>ов</w:t>
      </w:r>
      <w:r w:rsidR="004F513D" w:rsidRPr="00CB17AB">
        <w:rPr>
          <w:rFonts w:ascii="Times New Roman" w:hAnsi="Times New Roman" w:cs="Times New Roman"/>
          <w:bCs/>
          <w:sz w:val="28"/>
          <w:szCs w:val="28"/>
        </w:rPr>
        <w:t xml:space="preserve">, которые представлены в Отчете, а также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CC7B51" w:rsidRPr="00CB17AB">
        <w:rPr>
          <w:rFonts w:ascii="Times New Roman" w:hAnsi="Times New Roman" w:cs="Times New Roman"/>
          <w:bCs/>
          <w:sz w:val="28"/>
          <w:szCs w:val="28"/>
        </w:rPr>
        <w:t xml:space="preserve">соответствие Отчета </w:t>
      </w:r>
      <w:r w:rsidR="00390386" w:rsidRPr="00CB17AB">
        <w:rPr>
          <w:rFonts w:ascii="Times New Roman" w:hAnsi="Times New Roman" w:cs="Times New Roman"/>
          <w:bCs/>
          <w:sz w:val="28"/>
          <w:szCs w:val="28"/>
        </w:rPr>
        <w:t xml:space="preserve">структуре и правилам </w:t>
      </w:r>
      <w:r w:rsidR="0041187A" w:rsidRPr="00CB17AB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390386" w:rsidRPr="00CB17AB">
        <w:rPr>
          <w:rFonts w:ascii="Times New Roman" w:hAnsi="Times New Roman" w:cs="Times New Roman"/>
          <w:bCs/>
          <w:sz w:val="28"/>
          <w:szCs w:val="28"/>
        </w:rPr>
        <w:t>оформлени</w:t>
      </w:r>
      <w:r w:rsidR="0041187A" w:rsidRPr="00CB17AB">
        <w:rPr>
          <w:rFonts w:ascii="Times New Roman" w:hAnsi="Times New Roman" w:cs="Times New Roman"/>
          <w:bCs/>
          <w:sz w:val="28"/>
          <w:szCs w:val="28"/>
        </w:rPr>
        <w:t>я</w:t>
      </w:r>
      <w:r w:rsidR="00390386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513D" w:rsidRPr="00CB17A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CC7B51" w:rsidRPr="00CB17AB">
        <w:rPr>
          <w:rFonts w:ascii="Times New Roman" w:hAnsi="Times New Roman" w:cs="Times New Roman"/>
          <w:bCs/>
          <w:sz w:val="28"/>
          <w:szCs w:val="28"/>
        </w:rPr>
        <w:t>ГОСТ</w:t>
      </w:r>
      <w:r w:rsidR="00390386" w:rsidRPr="00CB17AB">
        <w:rPr>
          <w:rFonts w:ascii="Times New Roman" w:hAnsi="Times New Roman" w:cs="Times New Roman"/>
          <w:bCs/>
          <w:sz w:val="28"/>
          <w:szCs w:val="28"/>
        </w:rPr>
        <w:t>у</w:t>
      </w:r>
      <w:r w:rsidR="00CC7B51" w:rsidRPr="00CB17AB">
        <w:rPr>
          <w:rFonts w:ascii="Times New Roman" w:hAnsi="Times New Roman" w:cs="Times New Roman"/>
          <w:bCs/>
          <w:sz w:val="28"/>
          <w:szCs w:val="28"/>
        </w:rPr>
        <w:t xml:space="preserve"> 7.32-2017.</w:t>
      </w:r>
    </w:p>
    <w:p w14:paraId="05551598" w14:textId="77777777" w:rsidR="00B4439A" w:rsidRPr="00CB17AB" w:rsidRDefault="00B4439A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Рассмотрение и </w:t>
      </w:r>
      <w:r w:rsidR="005A3E94" w:rsidRPr="00CB17AB">
        <w:rPr>
          <w:rFonts w:ascii="Times New Roman" w:hAnsi="Times New Roman" w:cs="Times New Roman"/>
          <w:bCs/>
          <w:sz w:val="28"/>
          <w:szCs w:val="28"/>
        </w:rPr>
        <w:t xml:space="preserve">экспертизу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отчетной документации осуществляет Управляющий комитет. Организацию рассмотрения </w:t>
      </w:r>
      <w:r w:rsidR="00516308" w:rsidRPr="00CB17AB">
        <w:rPr>
          <w:rFonts w:ascii="Times New Roman" w:hAnsi="Times New Roman" w:cs="Times New Roman"/>
          <w:bCs/>
          <w:sz w:val="28"/>
          <w:szCs w:val="28"/>
        </w:rPr>
        <w:t xml:space="preserve">и экспертизы </w:t>
      </w:r>
      <w:r w:rsidRPr="00CB17AB">
        <w:rPr>
          <w:rFonts w:ascii="Times New Roman" w:hAnsi="Times New Roman" w:cs="Times New Roman"/>
          <w:bCs/>
          <w:sz w:val="28"/>
          <w:szCs w:val="28"/>
        </w:rPr>
        <w:t>обеспечивает ИСИЭЗ.</w:t>
      </w:r>
    </w:p>
    <w:p w14:paraId="2C2A286F" w14:textId="77777777" w:rsidR="00891821" w:rsidRPr="00CB17AB" w:rsidRDefault="00891821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Процедура рассмотрения и</w:t>
      </w:r>
      <w:r w:rsidR="00BE2371" w:rsidRPr="00CB17AB">
        <w:rPr>
          <w:rFonts w:ascii="Times New Roman" w:hAnsi="Times New Roman" w:cs="Times New Roman"/>
          <w:bCs/>
          <w:sz w:val="28"/>
          <w:szCs w:val="28"/>
        </w:rPr>
        <w:t xml:space="preserve"> экспертизы отчетной документации </w:t>
      </w:r>
      <w:r w:rsidRPr="00CB17AB">
        <w:rPr>
          <w:rFonts w:ascii="Times New Roman" w:hAnsi="Times New Roman" w:cs="Times New Roman"/>
          <w:bCs/>
          <w:sz w:val="28"/>
          <w:szCs w:val="28"/>
        </w:rPr>
        <w:t>включает</w:t>
      </w:r>
      <w:r w:rsidR="00BE2371" w:rsidRPr="00CB17AB">
        <w:rPr>
          <w:rFonts w:ascii="Times New Roman" w:hAnsi="Times New Roman" w:cs="Times New Roman"/>
          <w:bCs/>
          <w:sz w:val="28"/>
          <w:szCs w:val="28"/>
        </w:rPr>
        <w:t xml:space="preserve"> в себя</w:t>
      </w:r>
      <w:r w:rsidRPr="00CB17A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5DF759" w14:textId="77777777" w:rsidR="00891821" w:rsidRPr="00CB17AB" w:rsidRDefault="00891821" w:rsidP="00891821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формальную экспертизу </w:t>
      </w:r>
      <w:r w:rsidR="00BE2371" w:rsidRPr="00CB17AB">
        <w:rPr>
          <w:rFonts w:ascii="Times New Roman" w:hAnsi="Times New Roman" w:cs="Times New Roman"/>
          <w:sz w:val="28"/>
          <w:szCs w:val="28"/>
        </w:rPr>
        <w:t>отчетной документации</w:t>
      </w:r>
      <w:r w:rsidRPr="00CB17AB">
        <w:rPr>
          <w:rFonts w:ascii="Times New Roman" w:hAnsi="Times New Roman" w:cs="Times New Roman"/>
          <w:sz w:val="28"/>
          <w:szCs w:val="28"/>
        </w:rPr>
        <w:t>;</w:t>
      </w:r>
    </w:p>
    <w:p w14:paraId="77E7070B" w14:textId="77777777" w:rsidR="00891821" w:rsidRPr="00CB17AB" w:rsidRDefault="00891821" w:rsidP="00891821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содержательную экспертизу </w:t>
      </w:r>
      <w:r w:rsidR="00BE2371" w:rsidRPr="00CB17AB">
        <w:rPr>
          <w:rFonts w:ascii="Times New Roman" w:hAnsi="Times New Roman" w:cs="Times New Roman"/>
          <w:sz w:val="28"/>
          <w:szCs w:val="28"/>
        </w:rPr>
        <w:t>отчетной документации</w:t>
      </w:r>
      <w:r w:rsidRPr="00CB17AB">
        <w:rPr>
          <w:rFonts w:ascii="Times New Roman" w:hAnsi="Times New Roman" w:cs="Times New Roman"/>
          <w:sz w:val="28"/>
          <w:szCs w:val="28"/>
        </w:rPr>
        <w:t>;</w:t>
      </w:r>
    </w:p>
    <w:p w14:paraId="7506188B" w14:textId="77777777" w:rsidR="00891821" w:rsidRPr="00CB17AB" w:rsidRDefault="00974403" w:rsidP="00891821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CB17AB">
        <w:rPr>
          <w:rFonts w:ascii="Times New Roman" w:hAnsi="Times New Roman" w:cs="Times New Roman"/>
          <w:bCs/>
          <w:sz w:val="28"/>
          <w:szCs w:val="28"/>
        </w:rPr>
        <w:t>рассмотрения и экспертизы отчетной документации</w:t>
      </w:r>
      <w:r w:rsidRPr="00CB17AB">
        <w:rPr>
          <w:rFonts w:ascii="Times New Roman" w:hAnsi="Times New Roman" w:cs="Times New Roman"/>
          <w:sz w:val="28"/>
          <w:szCs w:val="28"/>
        </w:rPr>
        <w:t>.</w:t>
      </w:r>
    </w:p>
    <w:p w14:paraId="05E88DE7" w14:textId="33186A9F" w:rsidR="00974403" w:rsidRPr="00CB17AB" w:rsidRDefault="00974403" w:rsidP="0097440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процедуры рассмотрения и экспертизы отчетной документации </w:t>
      </w:r>
      <w:r w:rsidR="00CC4BA6" w:rsidRPr="00CB17AB">
        <w:rPr>
          <w:rFonts w:ascii="Times New Roman" w:hAnsi="Times New Roman" w:cs="Times New Roman"/>
          <w:bCs/>
          <w:sz w:val="28"/>
          <w:szCs w:val="28"/>
        </w:rPr>
        <w:t xml:space="preserve">не может превышать </w:t>
      </w:r>
      <w:r w:rsidR="004F513D" w:rsidRPr="00CB17AB">
        <w:rPr>
          <w:rFonts w:ascii="Times New Roman" w:hAnsi="Times New Roman" w:cs="Times New Roman"/>
          <w:bCs/>
          <w:sz w:val="28"/>
          <w:szCs w:val="28"/>
        </w:rPr>
        <w:t xml:space="preserve">20 (двадцати) </w:t>
      </w:r>
      <w:r w:rsidR="00CC4BA6" w:rsidRPr="00CB17AB">
        <w:rPr>
          <w:rFonts w:ascii="Times New Roman" w:hAnsi="Times New Roman" w:cs="Times New Roman"/>
          <w:bCs/>
          <w:sz w:val="28"/>
          <w:szCs w:val="28"/>
        </w:rPr>
        <w:t xml:space="preserve">рабочих дней </w:t>
      </w:r>
      <w:r w:rsidRPr="00CB17AB">
        <w:rPr>
          <w:rFonts w:ascii="Times New Roman" w:hAnsi="Times New Roman" w:cs="Times New Roman"/>
          <w:bCs/>
          <w:sz w:val="28"/>
          <w:szCs w:val="28"/>
        </w:rPr>
        <w:t>с даты предоставления отчетной документации.</w:t>
      </w:r>
    </w:p>
    <w:p w14:paraId="45987EB4" w14:textId="4F7BE49A" w:rsidR="00F20FC8" w:rsidRPr="00CB17AB" w:rsidRDefault="00F20FC8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Формальн</w:t>
      </w:r>
      <w:r w:rsidR="00503BF9" w:rsidRPr="00CB17AB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Pr="00CB17AB">
        <w:rPr>
          <w:rFonts w:ascii="Times New Roman" w:hAnsi="Times New Roman" w:cs="Times New Roman"/>
          <w:bCs/>
          <w:sz w:val="28"/>
          <w:szCs w:val="28"/>
        </w:rPr>
        <w:t>экспертиз</w:t>
      </w:r>
      <w:r w:rsidR="00503BF9" w:rsidRPr="00CB17AB">
        <w:rPr>
          <w:rFonts w:ascii="Times New Roman" w:hAnsi="Times New Roman" w:cs="Times New Roman"/>
          <w:bCs/>
          <w:sz w:val="28"/>
          <w:szCs w:val="28"/>
        </w:rPr>
        <w:t>а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отчетной документации осуществляется ИСИЭЗ и предусматривает проверку </w:t>
      </w:r>
      <w:r w:rsidR="002322E4" w:rsidRPr="00CB17AB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соответствия требованиям </w:t>
      </w:r>
      <w:r w:rsidR="004B4938" w:rsidRPr="00CB17AB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960DC1" w:rsidRPr="00CB17AB">
        <w:rPr>
          <w:rFonts w:ascii="Times New Roman" w:hAnsi="Times New Roman" w:cs="Times New Roman"/>
          <w:bCs/>
          <w:sz w:val="28"/>
          <w:szCs w:val="28"/>
        </w:rPr>
        <w:t>8.1</w:t>
      </w:r>
      <w:r w:rsidR="001E5504"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настоящего Положения. </w:t>
      </w:r>
    </w:p>
    <w:p w14:paraId="0641AA8B" w14:textId="77777777" w:rsidR="00F20FC8" w:rsidRPr="00CB17AB" w:rsidRDefault="00265AA0" w:rsidP="00265AA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формальной экспертизы, а также </w:t>
      </w:r>
      <w:r w:rsidR="001E5504" w:rsidRPr="00CB17AB">
        <w:rPr>
          <w:rFonts w:ascii="Times New Roman" w:hAnsi="Times New Roman" w:cs="Times New Roman"/>
          <w:bCs/>
          <w:sz w:val="28"/>
          <w:szCs w:val="28"/>
        </w:rPr>
        <w:t xml:space="preserve">отчетная документация </w:t>
      </w:r>
      <w:r w:rsidR="00F20FC8" w:rsidRPr="00CB17AB">
        <w:rPr>
          <w:rFonts w:ascii="Times New Roman" w:hAnsi="Times New Roman" w:cs="Times New Roman"/>
          <w:bCs/>
          <w:sz w:val="28"/>
          <w:szCs w:val="28"/>
        </w:rPr>
        <w:t>направля</w:t>
      </w:r>
      <w:r w:rsidR="002322E4" w:rsidRPr="00CB17AB">
        <w:rPr>
          <w:rFonts w:ascii="Times New Roman" w:hAnsi="Times New Roman" w:cs="Times New Roman"/>
          <w:bCs/>
          <w:sz w:val="28"/>
          <w:szCs w:val="28"/>
        </w:rPr>
        <w:t xml:space="preserve">ется </w:t>
      </w:r>
      <w:r w:rsidR="00F20FC8" w:rsidRPr="00CB17AB">
        <w:rPr>
          <w:rFonts w:ascii="Times New Roman" w:hAnsi="Times New Roman" w:cs="Times New Roman"/>
          <w:bCs/>
          <w:sz w:val="28"/>
          <w:szCs w:val="28"/>
        </w:rPr>
        <w:t>на проведение содержательной экспертизы членам Управляющего комитета по электронной почте на персональные адреса.</w:t>
      </w:r>
    </w:p>
    <w:p w14:paraId="2038403C" w14:textId="77777777" w:rsidR="00B31FED" w:rsidRPr="00CB17AB" w:rsidRDefault="0086236C" w:rsidP="0097440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Члены Управляющего комитета проводят </w:t>
      </w:r>
      <w:r w:rsidR="00974403" w:rsidRPr="00CB17AB">
        <w:rPr>
          <w:rFonts w:ascii="Times New Roman" w:hAnsi="Times New Roman" w:cs="Times New Roman"/>
          <w:bCs/>
          <w:sz w:val="28"/>
          <w:szCs w:val="28"/>
        </w:rPr>
        <w:t xml:space="preserve">содержательную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экспертизу представленной отчетной документации </w:t>
      </w:r>
      <w:r w:rsidR="003F7400" w:rsidRPr="00CB17AB">
        <w:rPr>
          <w:rFonts w:ascii="Times New Roman" w:hAnsi="Times New Roman" w:cs="Times New Roman"/>
          <w:bCs/>
          <w:sz w:val="28"/>
          <w:szCs w:val="28"/>
        </w:rPr>
        <w:t>индивидуально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1FED" w:rsidRPr="00CB17AB">
        <w:rPr>
          <w:rFonts w:ascii="Times New Roman" w:hAnsi="Times New Roman" w:cs="Times New Roman"/>
          <w:bCs/>
          <w:sz w:val="28"/>
          <w:szCs w:val="28"/>
        </w:rPr>
        <w:t xml:space="preserve">Члены Управляющего комитета, которые являются сотрудниками структурного подразделения НИУ ВШЭ, представившего отчетные материалы, не могут принимать участие в содержательной экспертизе данных материалов. </w:t>
      </w:r>
    </w:p>
    <w:p w14:paraId="2904F7F1" w14:textId="77777777" w:rsidR="00B4439A" w:rsidRPr="00CB17AB" w:rsidRDefault="00756953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П</w:t>
      </w:r>
      <w:r w:rsidR="00B4439A" w:rsidRPr="00CB17AB">
        <w:rPr>
          <w:rFonts w:ascii="Times New Roman" w:hAnsi="Times New Roman" w:cs="Times New Roman"/>
          <w:bCs/>
          <w:sz w:val="28"/>
          <w:szCs w:val="28"/>
        </w:rPr>
        <w:t xml:space="preserve">одведение итогов </w:t>
      </w:r>
      <w:r w:rsidR="00287446" w:rsidRPr="00CB17AB">
        <w:rPr>
          <w:rFonts w:ascii="Times New Roman" w:hAnsi="Times New Roman" w:cs="Times New Roman"/>
          <w:bCs/>
          <w:sz w:val="28"/>
          <w:szCs w:val="28"/>
        </w:rPr>
        <w:t xml:space="preserve">рассмотрения и экспертизы отчетной документации </w:t>
      </w:r>
      <w:r w:rsidR="00B4439A" w:rsidRPr="00CB17AB">
        <w:rPr>
          <w:rFonts w:ascii="Times New Roman" w:hAnsi="Times New Roman" w:cs="Times New Roman"/>
          <w:bCs/>
          <w:sz w:val="28"/>
          <w:szCs w:val="28"/>
        </w:rPr>
        <w:t xml:space="preserve">Управляющим комитетом </w:t>
      </w:r>
      <w:r w:rsidR="006D731F" w:rsidRPr="00CB17AB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B4439A" w:rsidRPr="00CB17AB">
        <w:rPr>
          <w:rFonts w:ascii="Times New Roman" w:hAnsi="Times New Roman" w:cs="Times New Roman"/>
          <w:bCs/>
          <w:sz w:val="28"/>
          <w:szCs w:val="28"/>
        </w:rPr>
        <w:t>на его заседани</w:t>
      </w:r>
      <w:r w:rsidR="00C10C65" w:rsidRPr="00CB17AB">
        <w:rPr>
          <w:rFonts w:ascii="Times New Roman" w:hAnsi="Times New Roman" w:cs="Times New Roman"/>
          <w:bCs/>
          <w:sz w:val="28"/>
          <w:szCs w:val="28"/>
        </w:rPr>
        <w:t>и</w:t>
      </w:r>
      <w:r w:rsidR="00B4439A" w:rsidRPr="00CB17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A8B098" w14:textId="77777777" w:rsidR="00974403" w:rsidRPr="00CB17AB" w:rsidRDefault="00974403" w:rsidP="006D731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6E297D" w:rsidRPr="00CB17AB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 w:rsidR="006D731F" w:rsidRPr="00CB17AB">
        <w:rPr>
          <w:rFonts w:ascii="Times New Roman" w:hAnsi="Times New Roman" w:cs="Times New Roman"/>
          <w:bCs/>
          <w:sz w:val="28"/>
          <w:szCs w:val="28"/>
        </w:rPr>
        <w:t xml:space="preserve">рассмотрения и экспертизы отчетной документации </w:t>
      </w:r>
      <w:r w:rsidRPr="00CB17AB">
        <w:rPr>
          <w:rFonts w:ascii="Times New Roman" w:hAnsi="Times New Roman" w:cs="Times New Roman"/>
          <w:bCs/>
          <w:sz w:val="28"/>
          <w:szCs w:val="28"/>
        </w:rPr>
        <w:t>Управляющий комитет принимает решение об утверждении или отказе в утверждении отчетной документации</w:t>
      </w:r>
      <w:r w:rsidR="006D731F" w:rsidRPr="00CB17AB">
        <w:rPr>
          <w:rFonts w:ascii="Times New Roman" w:hAnsi="Times New Roman" w:cs="Times New Roman"/>
          <w:bCs/>
          <w:sz w:val="28"/>
          <w:szCs w:val="28"/>
        </w:rPr>
        <w:t xml:space="preserve"> по каждому исследовательскому проекту</w:t>
      </w:r>
      <w:r w:rsidRPr="00CB17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8B7B1A" w14:textId="33CB366B" w:rsidR="00B4439A" w:rsidRPr="00CB17AB" w:rsidRDefault="00B4439A" w:rsidP="0028744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правомочен принимать решения по подведению итогов </w:t>
      </w:r>
      <w:r w:rsidR="00287446" w:rsidRPr="00CB17AB">
        <w:rPr>
          <w:rFonts w:ascii="Times New Roman" w:hAnsi="Times New Roman" w:cs="Times New Roman"/>
          <w:bCs/>
          <w:sz w:val="28"/>
          <w:szCs w:val="28"/>
        </w:rPr>
        <w:t>рассмотрения и экспертизы отчетной документации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, если на его заседании присутствуют </w:t>
      </w:r>
      <w:r w:rsidR="00C80F88" w:rsidRPr="00CB17AB">
        <w:rPr>
          <w:rFonts w:ascii="Times New Roman" w:hAnsi="Times New Roman" w:cs="Times New Roman"/>
          <w:bCs/>
          <w:sz w:val="28"/>
          <w:szCs w:val="28"/>
        </w:rPr>
        <w:t>не менее 2/3 от общего числа его членов, включая председателя Управляющего комитета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. Заседания Управляющего комитета по подведению итогов </w:t>
      </w:r>
      <w:r w:rsidR="00287446" w:rsidRPr="00CB17AB">
        <w:rPr>
          <w:rFonts w:ascii="Times New Roman" w:hAnsi="Times New Roman" w:cs="Times New Roman"/>
          <w:bCs/>
          <w:sz w:val="28"/>
          <w:szCs w:val="28"/>
        </w:rPr>
        <w:t xml:space="preserve">рассмотрения и экспертизы отчетной документации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могут проводиться очно или по видеосвязи в сети Интернет. Делегирование членами Управляющего комитета </w:t>
      </w:r>
      <w:r w:rsidR="006E297D" w:rsidRPr="00CB17AB">
        <w:rPr>
          <w:rFonts w:ascii="Times New Roman" w:hAnsi="Times New Roman" w:cs="Times New Roman"/>
          <w:bCs/>
          <w:sz w:val="28"/>
          <w:szCs w:val="28"/>
        </w:rPr>
        <w:t xml:space="preserve">соответствующих </w:t>
      </w:r>
      <w:r w:rsidRPr="00CB17AB">
        <w:rPr>
          <w:rFonts w:ascii="Times New Roman" w:hAnsi="Times New Roman" w:cs="Times New Roman"/>
          <w:bCs/>
          <w:sz w:val="28"/>
          <w:szCs w:val="28"/>
        </w:rPr>
        <w:t>полномочий иным лицам не допускается.</w:t>
      </w:r>
    </w:p>
    <w:p w14:paraId="49FE8403" w14:textId="77777777" w:rsidR="00B4439A" w:rsidRPr="00CB17AB" w:rsidRDefault="00B4439A" w:rsidP="0028744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BF66D2" w:rsidRPr="00CB17AB">
        <w:rPr>
          <w:rFonts w:ascii="Times New Roman" w:hAnsi="Times New Roman" w:cs="Times New Roman"/>
          <w:bCs/>
          <w:sz w:val="28"/>
          <w:szCs w:val="28"/>
        </w:rPr>
        <w:t xml:space="preserve">об утверждении или отказе в утверждении отчетной документации </w:t>
      </w:r>
      <w:r w:rsidR="00276FA0" w:rsidRPr="00CB17AB">
        <w:rPr>
          <w:rFonts w:ascii="Times New Roman" w:hAnsi="Times New Roman" w:cs="Times New Roman"/>
          <w:bCs/>
          <w:sz w:val="28"/>
          <w:szCs w:val="28"/>
        </w:rPr>
        <w:t>по каждому проекту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Управляющий комитет принимает простым большинством голосов посредством открытого голосования его членов, присутствующих на заседании. Каждый член Управляющего комитета имеет один голос. При равенстве голосов голос председателя Управляющего комитета является решающим.</w:t>
      </w:r>
    </w:p>
    <w:p w14:paraId="441B52B0" w14:textId="77777777" w:rsidR="00B4439A" w:rsidRPr="00CB17AB" w:rsidRDefault="00B4439A" w:rsidP="00F305B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BF66D2" w:rsidRPr="00CB17AB">
        <w:rPr>
          <w:rFonts w:ascii="Times New Roman" w:hAnsi="Times New Roman" w:cs="Times New Roman"/>
          <w:bCs/>
          <w:sz w:val="28"/>
          <w:szCs w:val="28"/>
        </w:rPr>
        <w:t xml:space="preserve">по подведению итогов рассмотрения и экспертизы отчетной документации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оформляется протоколом заседания </w:t>
      </w:r>
      <w:r w:rsidRPr="00CB17AB">
        <w:rPr>
          <w:rFonts w:ascii="Times New Roman" w:hAnsi="Times New Roman" w:cs="Times New Roman"/>
          <w:sz w:val="28"/>
          <w:szCs w:val="28"/>
        </w:rPr>
        <w:t>Управляющего комитета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73FFD7B" w14:textId="77777777" w:rsidR="00A8417E" w:rsidRPr="00CB17AB" w:rsidRDefault="00336E19" w:rsidP="00A8417E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Исключительное право на созданные в ходе выполнения проекта результаты интеллектуальной деятельности принадлежит НИУ ВШЭ.</w:t>
      </w:r>
    </w:p>
    <w:p w14:paraId="1CEC45D5" w14:textId="77777777" w:rsidR="00962FB4" w:rsidRPr="00CB17AB" w:rsidRDefault="00962FB4" w:rsidP="00962FB4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FB04E" w14:textId="4761F4CE" w:rsidR="0074500C" w:rsidRPr="00CB17AB" w:rsidRDefault="00535746" w:rsidP="00FF568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Порядок организации финансирования</w:t>
      </w:r>
      <w:r w:rsidR="002846F7" w:rsidRPr="00CB17AB">
        <w:rPr>
          <w:rFonts w:ascii="Times New Roman" w:hAnsi="Times New Roman" w:cs="Times New Roman"/>
          <w:b/>
          <w:sz w:val="28"/>
          <w:szCs w:val="28"/>
        </w:rPr>
        <w:t xml:space="preserve"> отобранных проектов</w:t>
      </w:r>
    </w:p>
    <w:p w14:paraId="7EB3158E" w14:textId="5601032E" w:rsidR="00883D92" w:rsidRPr="00CB17AB" w:rsidRDefault="00883D92" w:rsidP="00437CE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Ф</w:t>
      </w:r>
      <w:r w:rsidR="00437CE4" w:rsidRPr="00CB17AB">
        <w:rPr>
          <w:rFonts w:ascii="Times New Roman" w:hAnsi="Times New Roman" w:cs="Times New Roman"/>
          <w:bCs/>
          <w:sz w:val="28"/>
          <w:szCs w:val="28"/>
        </w:rPr>
        <w:t xml:space="preserve">инансирование проекта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437CE4" w:rsidRPr="00CB17AB">
        <w:rPr>
          <w:rFonts w:ascii="Times New Roman" w:hAnsi="Times New Roman" w:cs="Times New Roman"/>
          <w:bCs/>
          <w:sz w:val="28"/>
          <w:szCs w:val="28"/>
        </w:rPr>
        <w:t>в пределах утвержденной сметы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E9F3127" w14:textId="376C63C7" w:rsidR="00437CE4" w:rsidRPr="00CB17AB" w:rsidRDefault="00437CE4" w:rsidP="0067122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Стимулирующие выплаты участникам рабочей группы проекта</w:t>
      </w:r>
      <w:r w:rsidR="00883D92" w:rsidRPr="00CB17AB">
        <w:rPr>
          <w:rFonts w:ascii="Times New Roman" w:hAnsi="Times New Roman" w:cs="Times New Roman"/>
          <w:bCs/>
          <w:sz w:val="28"/>
          <w:szCs w:val="28"/>
        </w:rPr>
        <w:t>, являющихся штатными сотрудниками НИУ ВШЭ,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осуществляются на основании служебных записок от руководителя проекта с указанием перечня выполненных работ за период и суммы выплаты. Выплаты аспирантам НИУ ВШЭ</w:t>
      </w:r>
      <w:r w:rsidR="00671220" w:rsidRPr="00CB17AB">
        <w:rPr>
          <w:rFonts w:ascii="Times New Roman" w:hAnsi="Times New Roman" w:cs="Times New Roman"/>
          <w:bCs/>
          <w:sz w:val="28"/>
          <w:szCs w:val="28"/>
        </w:rPr>
        <w:t xml:space="preserve"> (не являющихся штатными сотрудниками НИУ ВШЭ)</w:t>
      </w:r>
      <w:r w:rsidRPr="00CB17AB">
        <w:rPr>
          <w:rFonts w:ascii="Times New Roman" w:hAnsi="Times New Roman" w:cs="Times New Roman"/>
          <w:bCs/>
          <w:sz w:val="28"/>
          <w:szCs w:val="28"/>
        </w:rPr>
        <w:t>, участвующим в реализации проекта, осуществляются в виде вознаграждений по договорам гражданско-правового характера, заключаемы</w:t>
      </w:r>
      <w:r w:rsidR="00971BBB" w:rsidRPr="00CB17AB">
        <w:rPr>
          <w:rFonts w:ascii="Times New Roman" w:hAnsi="Times New Roman" w:cs="Times New Roman"/>
          <w:bCs/>
          <w:sz w:val="28"/>
          <w:szCs w:val="28"/>
        </w:rPr>
        <w:t>м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с ними.</w:t>
      </w:r>
    </w:p>
    <w:p w14:paraId="1CB6AD4F" w14:textId="77777777" w:rsidR="00671220" w:rsidRPr="00CB17AB" w:rsidRDefault="00671220" w:rsidP="0067122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Внесение изменений в смету расходов по проекту (перераспределение средств между статьями в рамках утвержденных лимитов) производится на основании служебной записки от руководителя проекта с указанием причин перераспределения средств и проектом новой сметы расходов, направляемой в адрес административного руководителя Стратегического проекта. Служебная записка рассматривается руководством Стратегического проекта, планово-финансовым управлением НИУ ВШЭ с последующим вынесением резолюции.</w:t>
      </w:r>
    </w:p>
    <w:p w14:paraId="34B62831" w14:textId="2239C13B" w:rsidR="00F305BB" w:rsidRPr="00CB17AB" w:rsidRDefault="00F305BB" w:rsidP="0067122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В случае отказа в утверждении Управляющим комитетом </w:t>
      </w:r>
      <w:r w:rsidR="00BC1121" w:rsidRPr="00CB17AB">
        <w:rPr>
          <w:rFonts w:ascii="Times New Roman" w:hAnsi="Times New Roman" w:cs="Times New Roman"/>
          <w:bCs/>
          <w:sz w:val="28"/>
          <w:szCs w:val="28"/>
        </w:rPr>
        <w:t>отчетной документации по проекту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869" w:rsidRPr="00CB17AB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формирует рекомендации для </w:t>
      </w:r>
      <w:r w:rsidR="00FA6869" w:rsidRPr="00CB17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лимитодержателя Стратегического проекта по </w:t>
      </w:r>
      <w:r w:rsidRPr="00CB17AB">
        <w:rPr>
          <w:rFonts w:ascii="Times New Roman" w:hAnsi="Times New Roman" w:cs="Times New Roman"/>
          <w:bCs/>
          <w:sz w:val="28"/>
          <w:szCs w:val="28"/>
        </w:rPr>
        <w:t>перераспределен</w:t>
      </w:r>
      <w:r w:rsidR="00FA6869" w:rsidRPr="00CB17AB">
        <w:rPr>
          <w:rFonts w:ascii="Times New Roman" w:hAnsi="Times New Roman" w:cs="Times New Roman"/>
          <w:bCs/>
          <w:sz w:val="28"/>
          <w:szCs w:val="28"/>
        </w:rPr>
        <w:t>ию средств</w:t>
      </w:r>
      <w:r w:rsidR="00944ED0" w:rsidRPr="00CB17AB">
        <w:rPr>
          <w:rFonts w:ascii="Times New Roman" w:hAnsi="Times New Roman" w:cs="Times New Roman"/>
          <w:bCs/>
          <w:sz w:val="28"/>
          <w:szCs w:val="28"/>
        </w:rPr>
        <w:t xml:space="preserve">, предусмотренных на проект,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на иные цели, соответствующие задачам </w:t>
      </w:r>
      <w:r w:rsidR="005707C5" w:rsidRPr="00CB17AB">
        <w:rPr>
          <w:rFonts w:ascii="Times New Roman" w:hAnsi="Times New Roman" w:cs="Times New Roman"/>
          <w:bCs/>
          <w:sz w:val="28"/>
          <w:szCs w:val="28"/>
        </w:rPr>
        <w:t>Стратегического проекта</w:t>
      </w:r>
      <w:r w:rsidRPr="00CB17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0A58F" w14:textId="77777777" w:rsidR="00F305BB" w:rsidRPr="00CB17AB" w:rsidRDefault="00F305BB" w:rsidP="00FF568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C3CE9" w14:textId="66B3453F" w:rsidR="00336E19" w:rsidRPr="00CB17AB" w:rsidRDefault="00683276" w:rsidP="00AD59D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 xml:space="preserve">Представление результатов </w:t>
      </w:r>
      <w:r w:rsidR="00A12B6B" w:rsidRPr="00CB17AB">
        <w:rPr>
          <w:rFonts w:ascii="Times New Roman" w:hAnsi="Times New Roman" w:cs="Times New Roman"/>
          <w:b/>
          <w:sz w:val="28"/>
          <w:szCs w:val="28"/>
        </w:rPr>
        <w:t xml:space="preserve">профинансированных </w:t>
      </w:r>
      <w:r w:rsidRPr="00CB17AB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</w:p>
    <w:p w14:paraId="1BC987F2" w14:textId="17DDF986" w:rsidR="00683276" w:rsidRPr="00CB17AB" w:rsidRDefault="00683276" w:rsidP="00CB17AB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Руководитель каждого </w:t>
      </w:r>
      <w:r w:rsidR="008D2AFB" w:rsidRPr="00CB17AB">
        <w:rPr>
          <w:rFonts w:ascii="Times New Roman" w:hAnsi="Times New Roman" w:cs="Times New Roman"/>
          <w:bCs/>
          <w:sz w:val="28"/>
          <w:szCs w:val="28"/>
        </w:rPr>
        <w:t xml:space="preserve">профинансированного </w:t>
      </w:r>
      <w:r w:rsidRPr="00CB17AB">
        <w:rPr>
          <w:rFonts w:ascii="Times New Roman" w:hAnsi="Times New Roman" w:cs="Times New Roman"/>
          <w:bCs/>
          <w:sz w:val="28"/>
          <w:szCs w:val="28"/>
        </w:rPr>
        <w:t>исследовательского проекта обеспечивает презентацию его результатов на объединенном научном семинаре Стратегического проекта в квартале</w:t>
      </w:r>
      <w:r w:rsidR="00671220" w:rsidRPr="00CB17AB">
        <w:rPr>
          <w:rFonts w:ascii="Times New Roman" w:hAnsi="Times New Roman" w:cs="Times New Roman"/>
          <w:bCs/>
          <w:sz w:val="28"/>
          <w:szCs w:val="28"/>
        </w:rPr>
        <w:t>, следующим за датой завершения реализации проекта.</w:t>
      </w:r>
    </w:p>
    <w:p w14:paraId="1D710577" w14:textId="3C2FF205" w:rsidR="00785748" w:rsidRPr="00CB17AB" w:rsidRDefault="001B1833" w:rsidP="00CB17AB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Если в соответствии с заявкой </w:t>
      </w:r>
      <w:bookmarkStart w:id="7" w:name="_Hlk111205849"/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</w:t>
      </w:r>
      <w:r w:rsidR="008D2AFB" w:rsidRPr="00CB17AB">
        <w:rPr>
          <w:rFonts w:ascii="Times New Roman" w:hAnsi="Times New Roman" w:cs="Times New Roman"/>
          <w:bCs/>
          <w:sz w:val="28"/>
          <w:szCs w:val="28"/>
        </w:rPr>
        <w:t xml:space="preserve">профинансированного </w:t>
      </w:r>
      <w:r w:rsidR="00695753" w:rsidRPr="00CB17AB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bookmarkEnd w:id="7"/>
      <w:r w:rsidRPr="00CB17AB">
        <w:rPr>
          <w:rFonts w:ascii="Times New Roman" w:hAnsi="Times New Roman" w:cs="Times New Roman"/>
          <w:bCs/>
          <w:sz w:val="28"/>
          <w:szCs w:val="28"/>
        </w:rPr>
        <w:t>предусматривается подготовка статьи для публикации в журнале</w:t>
      </w:r>
      <w:r w:rsidR="00671220" w:rsidRPr="00CB17AB">
        <w:rPr>
          <w:rFonts w:ascii="Times New Roman" w:hAnsi="Times New Roman" w:cs="Times New Roman"/>
          <w:bCs/>
          <w:sz w:val="28"/>
          <w:szCs w:val="28"/>
        </w:rPr>
        <w:t xml:space="preserve"> первого или второго квартилей (Q1/Q2)</w:t>
      </w:r>
      <w:r w:rsidRPr="00CB17AB">
        <w:rPr>
          <w:rFonts w:ascii="Times New Roman" w:hAnsi="Times New Roman" w:cs="Times New Roman"/>
          <w:bCs/>
          <w:sz w:val="28"/>
          <w:szCs w:val="28"/>
        </w:rPr>
        <w:t>, индексируемом в Web of Science Core Collection и/или Scopus, и</w:t>
      </w:r>
      <w:r w:rsidR="004F127F" w:rsidRPr="00CB17AB">
        <w:rPr>
          <w:rFonts w:ascii="Times New Roman" w:hAnsi="Times New Roman" w:cs="Times New Roman"/>
          <w:bCs/>
          <w:sz w:val="28"/>
          <w:szCs w:val="28"/>
        </w:rPr>
        <w:t>/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или регистрация </w:t>
      </w:r>
      <w:r w:rsidR="004F127F" w:rsidRPr="00CB17AB">
        <w:rPr>
          <w:rFonts w:ascii="Times New Roman" w:hAnsi="Times New Roman" w:cs="Times New Roman"/>
          <w:bCs/>
          <w:sz w:val="28"/>
          <w:szCs w:val="28"/>
        </w:rPr>
        <w:t xml:space="preserve">результатов интеллектуальной деятельности (далее – </w:t>
      </w:r>
      <w:r w:rsidRPr="00CB17AB">
        <w:rPr>
          <w:rFonts w:ascii="Times New Roman" w:hAnsi="Times New Roman" w:cs="Times New Roman"/>
          <w:bCs/>
          <w:sz w:val="28"/>
          <w:szCs w:val="28"/>
        </w:rPr>
        <w:t>РИД</w:t>
      </w:r>
      <w:r w:rsidR="004F127F" w:rsidRPr="00CB17AB">
        <w:rPr>
          <w:rFonts w:ascii="Times New Roman" w:hAnsi="Times New Roman" w:cs="Times New Roman"/>
          <w:bCs/>
          <w:sz w:val="28"/>
          <w:szCs w:val="28"/>
        </w:rPr>
        <w:t>), то в срок до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276" w:rsidRPr="00CB17AB">
        <w:rPr>
          <w:rFonts w:ascii="Times New Roman" w:hAnsi="Times New Roman" w:cs="Times New Roman"/>
          <w:bCs/>
          <w:sz w:val="28"/>
          <w:szCs w:val="28"/>
        </w:rPr>
        <w:t>20 декабря 202</w:t>
      </w:r>
      <w:r w:rsidR="00671220" w:rsidRPr="00CB17AB">
        <w:rPr>
          <w:rFonts w:ascii="Times New Roman" w:hAnsi="Times New Roman" w:cs="Times New Roman"/>
          <w:bCs/>
          <w:sz w:val="28"/>
          <w:szCs w:val="28"/>
        </w:rPr>
        <w:t>4</w:t>
      </w:r>
      <w:r w:rsidR="00683276" w:rsidRPr="00CB17A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B17AB">
        <w:rPr>
          <w:rFonts w:ascii="Times New Roman" w:hAnsi="Times New Roman" w:cs="Times New Roman"/>
          <w:bCs/>
          <w:sz w:val="28"/>
          <w:szCs w:val="28"/>
        </w:rPr>
        <w:t>.</w:t>
      </w:r>
      <w:r w:rsidR="00683276" w:rsidRPr="00CB17AB">
        <w:rPr>
          <w:rFonts w:ascii="Times New Roman" w:hAnsi="Times New Roman" w:cs="Times New Roman"/>
          <w:bCs/>
          <w:sz w:val="28"/>
          <w:szCs w:val="28"/>
        </w:rPr>
        <w:t xml:space="preserve"> соответствующее структурное подразделение НИУ ВШЭ предоставляет в ИСИЭЗ на адрес электронной </w:t>
      </w:r>
      <w:r w:rsidR="00683276" w:rsidRPr="00CB17A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5" w:history="1">
        <w:r w:rsidR="00683276" w:rsidRPr="00CB17AB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683276" w:rsidRPr="00CB17AB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4F127F" w:rsidRPr="00CB17AB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683276" w:rsidRPr="00CB17AB">
        <w:rPr>
          <w:rFonts w:ascii="Times New Roman" w:hAnsi="Times New Roman" w:cs="Times New Roman"/>
          <w:sz w:val="28"/>
          <w:szCs w:val="28"/>
        </w:rPr>
        <w:t xml:space="preserve">публикации (включая </w:t>
      </w:r>
      <w:r w:rsidR="004F127F" w:rsidRPr="00CB17AB">
        <w:rPr>
          <w:rFonts w:ascii="Times New Roman" w:hAnsi="Times New Roman" w:cs="Times New Roman"/>
          <w:sz w:val="28"/>
          <w:szCs w:val="28"/>
        </w:rPr>
        <w:t xml:space="preserve">ее </w:t>
      </w:r>
      <w:r w:rsidR="00683276" w:rsidRPr="00CB17AB">
        <w:rPr>
          <w:rFonts w:ascii="Times New Roman" w:hAnsi="Times New Roman" w:cs="Times New Roman"/>
          <w:sz w:val="28"/>
          <w:szCs w:val="28"/>
        </w:rPr>
        <w:t xml:space="preserve">выходные данные) и/или сведения о регистрации РИД (включая регистрационный номер РИД). </w:t>
      </w:r>
    </w:p>
    <w:p w14:paraId="13EB62B3" w14:textId="77777777" w:rsidR="00785748" w:rsidRPr="00CB17AB" w:rsidRDefault="00785748" w:rsidP="00CB17AB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В публикациях </w:t>
      </w:r>
      <w:r w:rsidR="006B66A8" w:rsidRPr="00CB17AB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профинансированного исследовательского проекта </w:t>
      </w:r>
      <w:r w:rsidRPr="00CB17AB">
        <w:rPr>
          <w:rFonts w:ascii="Times New Roman" w:hAnsi="Times New Roman" w:cs="Times New Roman"/>
          <w:bCs/>
          <w:sz w:val="28"/>
          <w:szCs w:val="28"/>
        </w:rPr>
        <w:t>обязательна аффилиация с НИУ ВШЭ в следующей форме:</w:t>
      </w:r>
    </w:p>
    <w:p w14:paraId="483636E8" w14:textId="77777777" w:rsidR="00785748" w:rsidRPr="00CB17AB" w:rsidRDefault="00785748" w:rsidP="00224C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на русском языке:</w:t>
      </w:r>
    </w:p>
    <w:p w14:paraId="62E53FDD" w14:textId="77777777" w:rsidR="00785748" w:rsidRPr="00CB17AB" w:rsidRDefault="00785748" w:rsidP="00224C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>Национальный исследовательский университет «Высшая школа экономики»,</w:t>
      </w:r>
    </w:p>
    <w:p w14:paraId="0FCFFC78" w14:textId="77777777" w:rsidR="00785748" w:rsidRPr="00CB17AB" w:rsidRDefault="00785748" w:rsidP="00224C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7AB">
        <w:rPr>
          <w:rFonts w:ascii="Times New Roman" w:hAnsi="Times New Roman" w:cs="Times New Roman"/>
          <w:sz w:val="28"/>
          <w:szCs w:val="28"/>
        </w:rPr>
        <w:t>на английском языке:</w:t>
      </w:r>
    </w:p>
    <w:p w14:paraId="391552BF" w14:textId="08C8001E" w:rsidR="00401908" w:rsidRPr="00CB17AB" w:rsidRDefault="00671220" w:rsidP="00224C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  <w:lang w:val="en-US"/>
        </w:rPr>
        <w:t>HSE</w:t>
      </w:r>
      <w:r w:rsidRPr="00CB17AB">
        <w:rPr>
          <w:rFonts w:ascii="Times New Roman" w:hAnsi="Times New Roman"/>
          <w:sz w:val="28"/>
        </w:rPr>
        <w:t xml:space="preserve"> </w:t>
      </w:r>
      <w:r w:rsidRPr="00CB17AB"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="00785748" w:rsidRPr="00CB17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144A59" w14:textId="77777777" w:rsidR="00683276" w:rsidRPr="00CB17AB" w:rsidRDefault="00785748" w:rsidP="00224C4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Не допускается использовать </w:t>
      </w:r>
      <w:r w:rsidR="006B66A8" w:rsidRPr="00CB17AB">
        <w:rPr>
          <w:rFonts w:ascii="Times New Roman" w:hAnsi="Times New Roman" w:cs="Times New Roman"/>
          <w:bCs/>
          <w:sz w:val="28"/>
          <w:szCs w:val="28"/>
        </w:rPr>
        <w:t xml:space="preserve">иные аффилиации </w:t>
      </w:r>
      <w:r w:rsidRPr="00CB17AB">
        <w:rPr>
          <w:rFonts w:ascii="Times New Roman" w:hAnsi="Times New Roman" w:cs="Times New Roman"/>
          <w:bCs/>
          <w:sz w:val="28"/>
          <w:szCs w:val="28"/>
        </w:rPr>
        <w:t xml:space="preserve">в публикациях </w:t>
      </w:r>
      <w:r w:rsidR="006B66A8" w:rsidRPr="00CB17AB">
        <w:rPr>
          <w:rFonts w:ascii="Times New Roman" w:hAnsi="Times New Roman" w:cs="Times New Roman"/>
          <w:bCs/>
          <w:sz w:val="28"/>
          <w:szCs w:val="28"/>
        </w:rPr>
        <w:t>по итогам выполнения профинансированного исследовательского проекта</w:t>
      </w:r>
      <w:r w:rsidRPr="00CB17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74ED74" w14:textId="77777777" w:rsidR="00683276" w:rsidRPr="00CB17AB" w:rsidRDefault="00683276" w:rsidP="00336E19">
      <w:pPr>
        <w:rPr>
          <w:rFonts w:ascii="Times New Roman" w:hAnsi="Times New Roman" w:cs="Times New Roman"/>
          <w:b/>
          <w:sz w:val="28"/>
          <w:szCs w:val="28"/>
        </w:rPr>
      </w:pPr>
    </w:p>
    <w:p w14:paraId="23C67308" w14:textId="77777777" w:rsidR="00796511" w:rsidRPr="00CB17AB" w:rsidRDefault="00D1145F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</w:rPr>
        <w:br w:type="page"/>
      </w:r>
      <w:r w:rsidR="00796511" w:rsidRPr="00CB17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14:paraId="4AD9C455" w14:textId="77777777" w:rsidR="0012124C" w:rsidRPr="00CB17AB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</w:t>
      </w:r>
      <w:r w:rsidR="00C03210"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о конкурсном отборе исследовательских проектов </w:t>
      </w:r>
    </w:p>
    <w:p w14:paraId="097A6315" w14:textId="77777777" w:rsidR="0012124C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7667C8C0" w14:textId="77777777" w:rsidR="0012124C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77C35DC9" w14:textId="77777777" w:rsidR="0012124C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0F37B601" w14:textId="068D5A06" w:rsidR="00796511" w:rsidRPr="00CB17AB" w:rsidRDefault="00C0321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674DEB66" w14:textId="01FD4C0E" w:rsidR="00796511" w:rsidRPr="00CB17AB" w:rsidRDefault="00796511" w:rsidP="00796511">
      <w:pPr>
        <w:rPr>
          <w:rFonts w:ascii="Times New Roman" w:eastAsia="Calibri" w:hAnsi="Times New Roman" w:cs="Times New Roman"/>
          <w:bCs/>
        </w:rPr>
      </w:pPr>
    </w:p>
    <w:p w14:paraId="334C9A3F" w14:textId="77777777" w:rsidR="00796511" w:rsidRPr="00CB17AB" w:rsidRDefault="00796511" w:rsidP="0079651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>Перечень тематик стратегического проекта «Цифровая трансформация: технологии, эффекты, эффективность»</w:t>
      </w:r>
    </w:p>
    <w:p w14:paraId="1CC635D6" w14:textId="77777777" w:rsidR="00796511" w:rsidRPr="00CB17AB" w:rsidRDefault="00796511" w:rsidP="00796511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17A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CB17AB">
        <w:rPr>
          <w:rFonts w:ascii="Times New Roman" w:eastAsia="Calibri" w:hAnsi="Times New Roman" w:cs="Times New Roman"/>
          <w:b/>
          <w:bCs/>
          <w:sz w:val="28"/>
          <w:szCs w:val="28"/>
        </w:rPr>
        <w:t>Исследования и разработки технологий»</w:t>
      </w:r>
      <w:r w:rsidRPr="00CB17AB">
        <w:rPr>
          <w:rFonts w:ascii="Times New Roman" w:eastAsia="Calibri" w:hAnsi="Times New Roman" w:cs="Times New Roman"/>
          <w:bCs/>
          <w:sz w:val="28"/>
          <w:szCs w:val="28"/>
        </w:rPr>
        <w:t xml:space="preserve"> – перспективные технологические решения для цифровой трансформации, включая:</w:t>
      </w:r>
    </w:p>
    <w:p w14:paraId="7B0C0923" w14:textId="77777777" w:rsidR="00796511" w:rsidRPr="00CB17AB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Цифровые технологии, методы и технологии машинного обучения и искусственный интеллект (ИИ), в т.ч.</w:t>
      </w:r>
    </w:p>
    <w:p w14:paraId="17C77EF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глубинное обучение и байесовские методы машинного обучения,</w:t>
      </w:r>
    </w:p>
    <w:p w14:paraId="5B5EE8A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п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овышение прозрачности моделей ИИ (</w:t>
      </w:r>
      <w:r w:rsidRPr="00CB17AB">
        <w:rPr>
          <w:rFonts w:ascii="Times New Roman" w:eastAsia="Calibri" w:hAnsi="Times New Roman" w:cs="Times New Roman"/>
          <w:sz w:val="28"/>
          <w:szCs w:val="28"/>
        </w:rPr>
        <w:t>ExplainableAI)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3103278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генеративное моделирование,</w:t>
      </w:r>
    </w:p>
    <w:p w14:paraId="7F6D23B2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новые механизмы обучения ИИ,</w:t>
      </w:r>
    </w:p>
    <w:p w14:paraId="18FF5868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интерпретируемость генеративных моделей,</w:t>
      </w:r>
    </w:p>
    <w:p w14:paraId="16EF414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чувствительность предобученных языковых моделей к языковым феноменам,</w:t>
      </w:r>
    </w:p>
    <w:p w14:paraId="73A752A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модели персонализированного адаптивного обучения,</w:t>
      </w:r>
    </w:p>
    <w:p w14:paraId="751A83B1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м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ашинное обучение в фармацевтике,</w:t>
      </w:r>
    </w:p>
    <w:p w14:paraId="153B11F8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обработка естественного языка,</w:t>
      </w:r>
    </w:p>
    <w:p w14:paraId="162D038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компьютерное зрение,</w:t>
      </w:r>
    </w:p>
    <w:p w14:paraId="57ED20DE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оптоэлектроника,</w:t>
      </w:r>
    </w:p>
    <w:p w14:paraId="3F12C1C9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диагностирование и предсказания аномалий,</w:t>
      </w:r>
    </w:p>
    <w:p w14:paraId="4DA10D64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интеллектуальные технологии построения быстрых имитационных моделей сложных систем,</w:t>
      </w:r>
    </w:p>
    <w:p w14:paraId="368B993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нейросетевые модели для прогнозирования,</w:t>
      </w:r>
    </w:p>
    <w:p w14:paraId="248164F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интеллектуальная диагностика и прогнозирование,</w:t>
      </w:r>
    </w:p>
    <w:p w14:paraId="130B21FD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ИИ-платформы (в т.ч. AIOps),</w:t>
      </w:r>
    </w:p>
    <w:p w14:paraId="2D239A9D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машинное обучение в анализе и применении права (машиночитаемое право),</w:t>
      </w:r>
    </w:p>
    <w:p w14:paraId="49EF3940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нейрокогнитивные и медицинские цифровые технологии.</w:t>
      </w:r>
    </w:p>
    <w:p w14:paraId="79741946" w14:textId="77777777" w:rsidR="00796511" w:rsidRPr="00CB17AB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Перспективные технологии для киберфизических систем</w:t>
      </w:r>
    </w:p>
    <w:p w14:paraId="75FA8824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фундаментальные и прикладные проблемы создания сетей связи 6G: создание высокоскоростной технологии передачи данных в терагерцовом диапазоне, технологии связи в рамках концепций M2M и URLLC;</w:t>
      </w:r>
    </w:p>
    <w:p w14:paraId="2745B4B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новые технологии терагерцовых приемопередатчиков для обеспечения потребностей сетей связи 6G;</w:t>
      </w:r>
    </w:p>
    <w:p w14:paraId="38323F5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перспективные многофункциональные частотно-селективные приборы и устройства терагерцовой электроники, интернета вещей и киберфизических систем;</w:t>
      </w:r>
    </w:p>
    <w:p w14:paraId="7AB4162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новых методов и средств обеспечения безопасности систем объектов критической информационной инфраструктуры и киберфизических систем;</w:t>
      </w:r>
    </w:p>
    <w:p w14:paraId="69C2256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защита систем искусственного интеллекта;</w:t>
      </w:r>
    </w:p>
    <w:p w14:paraId="58213DB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новые методы криптозащиты, постквантовая и легкая криптография;</w:t>
      </w:r>
    </w:p>
    <w:p w14:paraId="0E49DE9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системы умного дома.</w:t>
      </w:r>
    </w:p>
    <w:p w14:paraId="42ED0E6A" w14:textId="77777777" w:rsidR="00796511" w:rsidRPr="00CB17AB" w:rsidRDefault="00796511" w:rsidP="00796511">
      <w:pPr>
        <w:numPr>
          <w:ilvl w:val="0"/>
          <w:numId w:val="11"/>
        </w:numPr>
        <w:spacing w:before="360" w:after="12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b/>
          <w:sz w:val="28"/>
          <w:szCs w:val="28"/>
        </w:rPr>
        <w:t xml:space="preserve"> «Социально-экономические исследования»</w:t>
      </w:r>
      <w:r w:rsidRPr="00CB17AB">
        <w:rPr>
          <w:rFonts w:ascii="Times New Roman" w:eastAsia="Calibri" w:hAnsi="Times New Roman" w:cs="Times New Roman"/>
          <w:sz w:val="28"/>
          <w:szCs w:val="28"/>
        </w:rPr>
        <w:t xml:space="preserve"> – выявление, анализ и оценка эффектов и эффективности цифровой трансформации для экономики и общества, включая:</w:t>
      </w:r>
    </w:p>
    <w:p w14:paraId="1B4EBDE5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формирование методов и моделей для системы измерений цифровой экономики, в т.ч. подходы к выявлению и системной оценке эффектов и рисков цифровой трансформации;</w:t>
      </w:r>
    </w:p>
    <w:p w14:paraId="36D7B550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макроэкономическое моделирование, прогнозирование влияния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 xml:space="preserve">цифровых технологий 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на экономический рост, оценка вклада в ВВП, </w:t>
      </w:r>
      <w:r w:rsidRPr="00CB17AB">
        <w:rPr>
          <w:rFonts w:ascii="Times New Roman" w:eastAsia="Calibri" w:hAnsi="Times New Roman" w:cs="Times New Roman"/>
          <w:sz w:val="28"/>
          <w:szCs w:val="28"/>
        </w:rPr>
        <w:t>структурные факторы цифровой трансформации;</w:t>
      </w:r>
    </w:p>
    <w:p w14:paraId="0C537D9B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исследование цифровой трансформации отраслей экономики и социальной сферы (новые бизнес-модели, рынки, регулирование, динамика, эффекты, изменение глобальных цепочек создания стоимости и возможности встраивания России в них и др.);</w:t>
      </w:r>
    </w:p>
    <w:p w14:paraId="7A0657FB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анализ рисков для цифровой трансформации экономики;</w:t>
      </w:r>
    </w:p>
    <w:p w14:paraId="606A2C9F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Форсайт цифровой экономики и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, в т.ч. перспективные области применения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3EB417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исследование социальных и экономических аспектов развития цифровых технологий;</w:t>
      </w:r>
    </w:p>
    <w:p w14:paraId="548FB883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влияние 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 xml:space="preserve">цифровой трансформации 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на общество и человека (в т.ч. цифровая бедность, рынок труда, миграция, оценка восприятия новых технических решений, открытости к цифровым инновациям и др.), меры по </w:t>
      </w:r>
      <w:r w:rsidRPr="00CB17AB">
        <w:rPr>
          <w:rFonts w:ascii="Times New Roman" w:eastAsia="Calibri" w:hAnsi="Times New Roman" w:cs="Times New Roman"/>
          <w:sz w:val="28"/>
          <w:szCs w:val="28"/>
        </w:rPr>
        <w:t>адаптации человека к вызовам цифрового общества;</w:t>
      </w:r>
    </w:p>
    <w:p w14:paraId="28A6517C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исследования поведения человека в цифровом мире (психология, физиология, нейробиология и др.);</w:t>
      </w:r>
    </w:p>
    <w:p w14:paraId="0F90B800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домохозяйств;</w:t>
      </w:r>
    </w:p>
    <w:p w14:paraId="3DEF8316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образования и науки</w:t>
      </w:r>
      <w:r w:rsidRPr="00CB17A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4A77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цифровая трансформация государственного управления, в т.ч. </w:t>
      </w:r>
      <w:r w:rsidRPr="00CB17AB">
        <w:rPr>
          <w:rFonts w:ascii="Times New Roman" w:eastAsia="Calibri" w:hAnsi="Times New Roman" w:cs="Times New Roman"/>
          <w:color w:val="000000"/>
          <w:sz w:val="28"/>
          <w:szCs w:val="28"/>
        </w:rPr>
        <w:t>подходы к датацентричному государству;</w:t>
      </w:r>
    </w:p>
    <w:p w14:paraId="0419CDEA" w14:textId="77777777" w:rsidR="00796511" w:rsidRPr="00CB17AB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Times New Roman" w:hAnsi="Times New Roman" w:cs="Times New Roman"/>
          <w:sz w:val="28"/>
          <w:szCs w:val="28"/>
        </w:rPr>
        <w:t>проектирование новых институтов и регулирования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на основе методов доказательной политики</w:t>
      </w:r>
      <w:r w:rsidR="009B2BC9" w:rsidRPr="00CB17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17AB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эффективности цифровой трансформации.</w:t>
      </w:r>
    </w:p>
    <w:p w14:paraId="6CFD2E45" w14:textId="77777777" w:rsidR="00796511" w:rsidRPr="00CB17AB" w:rsidRDefault="00796511" w:rsidP="00796511">
      <w:pPr>
        <w:rPr>
          <w:rFonts w:ascii="Times New Roman" w:eastAsia="Calibri" w:hAnsi="Times New Roman" w:cs="Times New Roman"/>
          <w:bCs/>
        </w:rPr>
      </w:pPr>
    </w:p>
    <w:p w14:paraId="47E509F9" w14:textId="77777777" w:rsidR="00796511" w:rsidRPr="00CB17AB" w:rsidRDefault="00796511" w:rsidP="00796511">
      <w:pPr>
        <w:rPr>
          <w:rFonts w:ascii="Times New Roman" w:eastAsia="Calibri" w:hAnsi="Times New Roman" w:cs="Times New Roman"/>
          <w:bCs/>
        </w:rPr>
      </w:pPr>
      <w:r w:rsidRPr="00CB17AB">
        <w:rPr>
          <w:rFonts w:ascii="Times New Roman" w:eastAsia="Calibri" w:hAnsi="Times New Roman" w:cs="Times New Roman"/>
          <w:bCs/>
        </w:rPr>
        <w:br w:type="page"/>
      </w:r>
    </w:p>
    <w:p w14:paraId="34EC5428" w14:textId="726FEFE0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14:paraId="696550C1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</w:t>
      </w:r>
      <w:bookmarkStart w:id="8" w:name="_Hlk125709878"/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о конкурсном отборе </w:t>
      </w:r>
      <w:bookmarkStart w:id="9" w:name="_Hlk125709845"/>
      <w:r w:rsidRPr="00CB17AB">
        <w:rPr>
          <w:rFonts w:ascii="Times New Roman" w:eastAsia="Calibri" w:hAnsi="Times New Roman" w:cs="Times New Roman"/>
          <w:bCs/>
          <w:sz w:val="24"/>
          <w:szCs w:val="24"/>
        </w:rPr>
        <w:t>исследовательских</w:t>
      </w:r>
      <w:bookmarkEnd w:id="9"/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 проектов </w:t>
      </w:r>
    </w:p>
    <w:p w14:paraId="6ED7EE3A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6CDB1969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2C6AB22E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14424AE2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  <w:bookmarkEnd w:id="8"/>
    </w:p>
    <w:p w14:paraId="390C06EB" w14:textId="77777777" w:rsidR="00796511" w:rsidRPr="00CB17AB" w:rsidRDefault="00796511" w:rsidP="0079651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1D723300" w14:textId="77777777" w:rsidR="00796511" w:rsidRPr="00CB17AB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ФОРМА ЗАЯВЛЕНИЯ НА УЧАСТИЕ В КОНКУРСЕ</w:t>
      </w:r>
    </w:p>
    <w:p w14:paraId="411B415F" w14:textId="77777777" w:rsidR="00796511" w:rsidRPr="00CB17AB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CB17AB">
        <w:rPr>
          <w:rFonts w:ascii="Times New Roman" w:eastAsia="Calibri" w:hAnsi="Times New Roman" w:cs="Times New Roman"/>
          <w:b/>
        </w:rPr>
        <w:t>ЗАЯВЛЕНИЕ</w:t>
      </w:r>
    </w:p>
    <w:p w14:paraId="4DA7A018" w14:textId="0C2E8E0B" w:rsidR="00796511" w:rsidRPr="00CB17AB" w:rsidRDefault="00796511" w:rsidP="00796511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  <w:i/>
        </w:rPr>
        <w:t xml:space="preserve">Полное наименование структурного подразделения НИУ ВШЭ </w:t>
      </w:r>
      <w:r w:rsidRPr="00CB17AB">
        <w:rPr>
          <w:rFonts w:ascii="Times New Roman" w:hAnsi="Times New Roman" w:cs="Times New Roman"/>
          <w:bCs/>
        </w:rPr>
        <w:t xml:space="preserve">в лице </w:t>
      </w:r>
      <w:r w:rsidRPr="00CB17AB">
        <w:rPr>
          <w:rFonts w:ascii="Times New Roman" w:hAnsi="Times New Roman" w:cs="Times New Roman"/>
          <w:bCs/>
          <w:i/>
        </w:rPr>
        <w:t xml:space="preserve">должность, Ф.И.О. руководителя/уполномоченного лица </w:t>
      </w:r>
      <w:r w:rsidRPr="00CB17AB">
        <w:rPr>
          <w:rFonts w:ascii="Times New Roman" w:hAnsi="Times New Roman" w:cs="Times New Roman"/>
        </w:rPr>
        <w:t xml:space="preserve">представляет заявку на </w:t>
      </w:r>
      <w:r w:rsidRPr="00CB17AB">
        <w:rPr>
          <w:rFonts w:ascii="Times New Roman" w:hAnsi="Times New Roman" w:cs="Times New Roman"/>
          <w:kern w:val="2"/>
        </w:rPr>
        <w:t>участие</w:t>
      </w:r>
      <w:r w:rsidRPr="00CB17AB">
        <w:rPr>
          <w:rFonts w:ascii="Times New Roman" w:hAnsi="Times New Roman" w:cs="Times New Roman"/>
        </w:rPr>
        <w:t xml:space="preserve"> в конкурсном отборе </w:t>
      </w:r>
      <w:r w:rsidR="00A079EE" w:rsidRPr="00CB17AB">
        <w:rPr>
          <w:rFonts w:ascii="Times New Roman" w:hAnsi="Times New Roman" w:cs="Times New Roman"/>
        </w:rPr>
        <w:t>исследовательских</w:t>
      </w:r>
      <w:r w:rsidRPr="00CB17AB">
        <w:rPr>
          <w:rFonts w:ascii="Times New Roman" w:hAnsi="Times New Roman" w:cs="Times New Roman"/>
        </w:rPr>
        <w:t xml:space="preserve"> проектов молодых ученых НИУ ВШЭ (до 35 лет), предусматривающих реализацию фундаментальных и прикладных исследований по тематикам стратегического проекта «Цифровая трансформация: технологии, эффекты, эффективность», финансируемого за счет средств гранта в форме субсидии на реализацию Программы «Приоритет-2030» в 202</w:t>
      </w:r>
      <w:r w:rsidR="00A079EE" w:rsidRPr="00CB17AB">
        <w:rPr>
          <w:rFonts w:ascii="Times New Roman" w:hAnsi="Times New Roman" w:cs="Times New Roman"/>
        </w:rPr>
        <w:t>3</w:t>
      </w:r>
      <w:r w:rsidRPr="00CB17AB">
        <w:rPr>
          <w:rFonts w:ascii="Times New Roman" w:hAnsi="Times New Roman" w:cs="Times New Roman"/>
        </w:rPr>
        <w:t xml:space="preserve"> году (далее - конкурс), на условиях, определенных Положением </w:t>
      </w:r>
      <w:r w:rsidR="00A079EE" w:rsidRPr="00CB17AB">
        <w:rPr>
          <w:rFonts w:ascii="Times New Roman" w:hAnsi="Times New Roman" w:cs="Times New Roman"/>
        </w:rPr>
        <w:t>о конкурсном отборе исследовательских проектов молодых ученых НИУ ВШЭ (до 35 лет) по тематике цифровой трансформации и развития цифровых технологий в 2023 г. в рамках стратегического проекта «Цифровая трансформация: технологии, эффекты, эффективность»</w:t>
      </w:r>
      <w:r w:rsidRPr="00CB17AB">
        <w:rPr>
          <w:rFonts w:ascii="Times New Roman" w:hAnsi="Times New Roman" w:cs="Times New Roman"/>
        </w:rPr>
        <w:t xml:space="preserve"> (далее - Положение), а также объявлением о конкурсе, и обязуется</w:t>
      </w:r>
      <w:r w:rsidRPr="00CB17AB">
        <w:rPr>
          <w:rFonts w:ascii="Times New Roman" w:hAnsi="Times New Roman" w:cs="Times New Roman"/>
          <w:bCs/>
        </w:rPr>
        <w:t xml:space="preserve"> в</w:t>
      </w:r>
      <w:r w:rsidRPr="00CB17AB">
        <w:rPr>
          <w:rFonts w:ascii="Times New Roman" w:hAnsi="Times New Roman" w:cs="Times New Roman"/>
        </w:rPr>
        <w:t>ыполнить исследовательский проект в соответствии с представленным в рамках заявки техническим заданием.</w:t>
      </w:r>
    </w:p>
    <w:p w14:paraId="32B5969B" w14:textId="710C02CD" w:rsidR="00796511" w:rsidRPr="00CB17AB" w:rsidRDefault="00796511" w:rsidP="00796511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Сведения о</w:t>
      </w:r>
      <w:r w:rsidR="00A079EE" w:rsidRPr="00CB17AB">
        <w:rPr>
          <w:rFonts w:ascii="Times New Roman" w:hAnsi="Times New Roman" w:cs="Times New Roman"/>
        </w:rPr>
        <w:t xml:space="preserve">б исследовательском </w:t>
      </w:r>
      <w:r w:rsidRPr="00CB17AB">
        <w:rPr>
          <w:rFonts w:ascii="Times New Roman" w:hAnsi="Times New Roman" w:cs="Times New Roman"/>
        </w:rPr>
        <w:t>проекте, заявляемом к участию в конкурсе: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712"/>
        <w:gridCol w:w="6591"/>
        <w:gridCol w:w="893"/>
      </w:tblGrid>
      <w:tr w:rsidR="00796511" w:rsidRPr="00CB17AB" w14:paraId="602EBB6A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5F82A2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840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796511" w:rsidRPr="00CB17AB" w14:paraId="389A60D4" w14:textId="77777777" w:rsidTr="00971BBB">
        <w:trPr>
          <w:trHeight w:val="513"/>
        </w:trPr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7BD8CC3D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Тематика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E3B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Выберите одну или несколько тематик из перечисленных в Приложении 1 к настоящему Положению</w:t>
            </w:r>
          </w:p>
        </w:tc>
      </w:tr>
      <w:tr w:rsidR="00796511" w:rsidRPr="00CB17AB" w14:paraId="5CEEFE87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581853A" w14:textId="77777777" w:rsidR="00796511" w:rsidRPr="00CB17AB" w:rsidRDefault="00796511" w:rsidP="00147497">
            <w:pPr>
              <w:rPr>
                <w:rFonts w:ascii="Times New Roman" w:hAnsi="Times New Roman"/>
              </w:rPr>
            </w:pPr>
            <w:r w:rsidRPr="00CB17AB">
              <w:rPr>
                <w:rFonts w:ascii="Times New Roman" w:hAnsi="Times New Roman"/>
                <w:b/>
              </w:rPr>
              <w:t xml:space="preserve">Руководитель проекта 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E3D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ФИО, должность, дату рождения и контакты руководителя проекта</w:t>
            </w:r>
          </w:p>
        </w:tc>
      </w:tr>
      <w:tr w:rsidR="00796511" w:rsidRPr="00CB17AB" w14:paraId="3D3570CC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A76F1D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Данные о публикациях руководителя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DB" w14:textId="74D46543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выходные данные публикаций (не менее одной) руководителя проекта в журналах</w:t>
            </w:r>
            <w:r w:rsidR="00A079EE" w:rsidRPr="00CB17AB">
              <w:rPr>
                <w:rFonts w:ascii="Times New Roman" w:hAnsi="Times New Roman"/>
                <w:i/>
                <w:color w:val="808080"/>
              </w:rPr>
              <w:t xml:space="preserve"> первого и второго квартилей (Q1/Q2)</w:t>
            </w:r>
            <w:r w:rsidRPr="00CB17AB">
              <w:rPr>
                <w:rFonts w:ascii="Times New Roman" w:hAnsi="Times New Roman"/>
                <w:i/>
                <w:color w:val="808080"/>
              </w:rPr>
              <w:t>, индексируемых в Web of Science Core Collection и/или Scopus</w:t>
            </w:r>
            <w:r w:rsidR="00A079EE" w:rsidRPr="00CB17AB">
              <w:rPr>
                <w:rFonts w:ascii="Times New Roman" w:hAnsi="Times New Roman"/>
                <w:i/>
                <w:color w:val="808080"/>
              </w:rPr>
              <w:t xml:space="preserve"> (иных публикаций, учтенных в рамках системы академических надбавок НИУ ВШЭ)</w:t>
            </w:r>
            <w:r w:rsidRPr="00CB17AB">
              <w:rPr>
                <w:rFonts w:ascii="Times New Roman" w:hAnsi="Times New Roman"/>
                <w:i/>
                <w:color w:val="808080"/>
              </w:rPr>
              <w:t xml:space="preserve">: авторы, название </w:t>
            </w:r>
            <w:r w:rsidR="00A079EE" w:rsidRPr="00CB17AB">
              <w:rPr>
                <w:rFonts w:ascii="Times New Roman" w:hAnsi="Times New Roman"/>
                <w:i/>
                <w:color w:val="808080"/>
              </w:rPr>
              <w:t>публикации</w:t>
            </w:r>
            <w:r w:rsidRPr="00CB17AB">
              <w:rPr>
                <w:rFonts w:ascii="Times New Roman" w:hAnsi="Times New Roman"/>
                <w:i/>
                <w:color w:val="808080"/>
              </w:rPr>
              <w:t>, название журнала, дата выпуска</w:t>
            </w:r>
          </w:p>
        </w:tc>
      </w:tr>
      <w:tr w:rsidR="00796511" w:rsidRPr="00CB17AB" w14:paraId="6D7FA0F8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3528C3" w14:textId="77777777" w:rsidR="00796511" w:rsidRPr="00CB17AB" w:rsidRDefault="00796511" w:rsidP="00147497">
            <w:pPr>
              <w:rPr>
                <w:rFonts w:ascii="Times New Roman" w:hAnsi="Times New Roman"/>
              </w:rPr>
            </w:pPr>
            <w:r w:rsidRPr="00CB17AB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4D7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796511" w:rsidRPr="00CB17AB" w14:paraId="6DB0C102" w14:textId="77777777" w:rsidTr="00971BBB">
        <w:tc>
          <w:tcPr>
            <w:tcW w:w="133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44F3205" w14:textId="77777777" w:rsidR="00796511" w:rsidRPr="00CB17AB" w:rsidRDefault="00796511" w:rsidP="00147497">
            <w:pPr>
              <w:rPr>
                <w:rFonts w:ascii="Times New Roman" w:hAnsi="Times New Roman"/>
                <w:b/>
              </w:rPr>
            </w:pPr>
            <w:r w:rsidRPr="00CB17AB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FA4" w14:textId="77777777" w:rsidR="00796511" w:rsidRPr="00CB17AB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CB17AB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971BBB" w:rsidRPr="00CB17AB" w14:paraId="411F52DD" w14:textId="77777777" w:rsidTr="00971BBB"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30E96270" w14:textId="133D9FAC" w:rsidR="00971BBB" w:rsidRPr="00CB17AB" w:rsidRDefault="00971BBB" w:rsidP="008758DD">
            <w:pPr>
              <w:rPr>
                <w:rFonts w:ascii="Times New Roman" w:hAnsi="Times New Roman"/>
                <w:b/>
              </w:rPr>
            </w:pPr>
            <w:bookmarkStart w:id="10" w:name="_Hlk111134464"/>
            <w:r w:rsidRPr="00CB17AB"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2E25" w14:textId="4CA2B31D" w:rsidR="00971BBB" w:rsidRPr="00CB17AB" w:rsidRDefault="00971BBB" w:rsidP="008758DD">
            <w:pPr>
              <w:rPr>
                <w:rFonts w:ascii="Times New Roman" w:hAnsi="Times New Roman"/>
                <w:iCs/>
                <w:color w:val="000000"/>
              </w:rPr>
            </w:pPr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Публикации (типа article и review) в научных журналах первого и второго квартилей, индексируемых Web of Science Core Collection и/или Scopus, по итогам проекта, ед.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18C" w14:textId="18BE46DD" w:rsidR="00971BBB" w:rsidRPr="00CB17AB" w:rsidRDefault="00971BBB" w:rsidP="008758DD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971BBB" w:rsidRPr="00CB17AB" w14:paraId="065C1564" w14:textId="77777777" w:rsidTr="00971BBB">
        <w:tc>
          <w:tcPr>
            <w:tcW w:w="1330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5DABCDA" w14:textId="77777777" w:rsidR="00971BBB" w:rsidRPr="00CB17AB" w:rsidRDefault="00971BBB" w:rsidP="00971B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F20" w14:textId="16B8D19E" w:rsidR="00971BBB" w:rsidRPr="00CB17AB" w:rsidRDefault="00971BBB" w:rsidP="00971B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РИД, зарегистрированных по итогам проекта, ед.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FA0" w14:textId="77777777" w:rsidR="00971BBB" w:rsidRPr="00CB17AB" w:rsidDel="00647102" w:rsidRDefault="00971BBB" w:rsidP="00971BBB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971BBB" w:rsidRPr="00CB17AB" w14:paraId="2AF0A461" w14:textId="77777777" w:rsidTr="00971BBB">
        <w:tc>
          <w:tcPr>
            <w:tcW w:w="1330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4A7DFE8" w14:textId="77777777" w:rsidR="00971BBB" w:rsidRPr="00CB17AB" w:rsidRDefault="00971BBB" w:rsidP="00971B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CA9" w14:textId="4B4E5751" w:rsidR="00971BBB" w:rsidRPr="00CB17AB" w:rsidRDefault="00971BBB" w:rsidP="00971BBB">
            <w:pPr>
              <w:ind w:left="15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т.ч. имеющих потенциал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004" w14:textId="77777777" w:rsidR="00971BBB" w:rsidRPr="00CB17AB" w:rsidDel="00647102" w:rsidRDefault="00971BBB" w:rsidP="00971BBB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bookmarkEnd w:id="10"/>
    <w:p w14:paraId="0EBB1C53" w14:textId="77777777" w:rsidR="00796511" w:rsidRPr="00CB17AB" w:rsidRDefault="00796511" w:rsidP="00796511">
      <w:pPr>
        <w:pStyle w:val="a3"/>
        <w:numPr>
          <w:ilvl w:val="0"/>
          <w:numId w:val="21"/>
        </w:numPr>
        <w:spacing w:before="120" w:after="0" w:line="276" w:lineRule="auto"/>
        <w:ind w:left="0" w:firstLine="357"/>
        <w:jc w:val="both"/>
        <w:rPr>
          <w:rFonts w:ascii="Times New Roman" w:eastAsia="Courier New" w:hAnsi="Times New Roman" w:cs="Times New Roman"/>
          <w:color w:val="000000"/>
        </w:rPr>
      </w:pPr>
      <w:r w:rsidRPr="00CB17AB">
        <w:rPr>
          <w:rFonts w:ascii="Times New Roman" w:hAnsi="Times New Roman" w:cs="Times New Roman"/>
        </w:rPr>
        <w:t xml:space="preserve">Настоящим </w:t>
      </w:r>
      <w:r w:rsidRPr="00CB17AB">
        <w:rPr>
          <w:rFonts w:ascii="Times New Roman" w:hAnsi="Times New Roman" w:cs="Times New Roman"/>
          <w:i/>
        </w:rPr>
        <w:t>наименование</w:t>
      </w:r>
      <w:r w:rsidRPr="00CB17AB">
        <w:rPr>
          <w:rFonts w:ascii="Times New Roman" w:hAnsi="Times New Roman" w:cs="Times New Roman"/>
          <w:bCs/>
          <w:i/>
        </w:rPr>
        <w:t xml:space="preserve"> </w:t>
      </w:r>
      <w:r w:rsidRPr="00CB17AB">
        <w:rPr>
          <w:rFonts w:ascii="Times New Roman" w:hAnsi="Times New Roman" w:cs="Times New Roman"/>
          <w:i/>
        </w:rPr>
        <w:t xml:space="preserve">структурного подразделения </w:t>
      </w:r>
      <w:r w:rsidRPr="00CB17AB">
        <w:rPr>
          <w:rFonts w:ascii="Times New Roman" w:hAnsi="Times New Roman" w:cs="Times New Roman"/>
        </w:rPr>
        <w:t>подтверждает, что на дату представления заявки на участие в конкурсе выполнены все требования Положения, включая: 1) требования к проектам, представляемым на конкурс (раздел 4 Положения); 2) требованиям к участникам конкурса (раздел 5 Положения); 3) требованиям к заявкам на участие в конкурсе (раздел 6 Положения), а также иные требования, установленные в объявлении о конкурсе.</w:t>
      </w:r>
    </w:p>
    <w:p w14:paraId="3B3A4404" w14:textId="77777777" w:rsidR="00796511" w:rsidRPr="00CB17AB" w:rsidRDefault="00796511" w:rsidP="00796511">
      <w:pPr>
        <w:pStyle w:val="a3"/>
        <w:numPr>
          <w:ilvl w:val="0"/>
          <w:numId w:val="21"/>
        </w:numPr>
        <w:suppressAutoHyphens/>
        <w:spacing w:before="60" w:after="0" w:line="276" w:lineRule="auto"/>
        <w:ind w:left="0" w:firstLine="360"/>
        <w:jc w:val="both"/>
        <w:rPr>
          <w:rFonts w:ascii="Times New Roman" w:hAnsi="Times New Roman" w:cs="Times New Roman"/>
          <w:i/>
        </w:rPr>
      </w:pPr>
      <w:r w:rsidRPr="00CB17AB">
        <w:rPr>
          <w:rFonts w:ascii="Times New Roman" w:hAnsi="Times New Roman" w:cs="Times New Roman"/>
        </w:rPr>
        <w:t xml:space="preserve">Для оперативного взаимодействия по вопросам участия в конкурсе и иным вопросам организационного характера, связанным с участием в конкурсе, уполномочен: </w:t>
      </w:r>
    </w:p>
    <w:p w14:paraId="45501935" w14:textId="77777777" w:rsidR="00796511" w:rsidRPr="00CB17AB" w:rsidRDefault="00796511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  <w:r w:rsidRPr="00CB17AB">
        <w:rPr>
          <w:rFonts w:ascii="Times New Roman" w:hAnsi="Times New Roman" w:cs="Times New Roman"/>
          <w:i/>
        </w:rPr>
        <w:t>Ф.И.О. полностью, должность и контактные данные уполномоченного лица, включая телефон и e-mail</w:t>
      </w:r>
    </w:p>
    <w:p w14:paraId="2CE3D23C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lastRenderedPageBreak/>
        <w:t>Руководитель подразделения:</w:t>
      </w:r>
    </w:p>
    <w:p w14:paraId="3B050251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A36B1F2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подпись                        расшифровка                   </w:t>
      </w:r>
    </w:p>
    <w:p w14:paraId="2F55668F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4C4706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Руководитель </w:t>
      </w:r>
      <w:r w:rsidR="00CA13DD"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исследовательского </w:t>
      </w: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проекта:</w:t>
      </w:r>
    </w:p>
    <w:p w14:paraId="5B4DB188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4EA08E17" w14:textId="77777777" w:rsidR="00796511" w:rsidRPr="00CB17AB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0077E07A" w14:textId="77777777" w:rsidR="00383546" w:rsidRPr="00CB17AB" w:rsidRDefault="00383546">
      <w:pPr>
        <w:rPr>
          <w:rFonts w:ascii="Times New Roman" w:eastAsia="Calibri" w:hAnsi="Times New Roman" w:cs="Times New Roman"/>
          <w:bCs/>
        </w:rPr>
      </w:pPr>
      <w:r w:rsidRPr="00CB17AB">
        <w:rPr>
          <w:rFonts w:ascii="Times New Roman" w:eastAsia="Calibri" w:hAnsi="Times New Roman" w:cs="Times New Roman"/>
          <w:bCs/>
        </w:rPr>
        <w:br w:type="page"/>
      </w:r>
    </w:p>
    <w:p w14:paraId="4B525E0F" w14:textId="70685562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3</w:t>
      </w:r>
    </w:p>
    <w:p w14:paraId="31EF3EB1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конкурсном отборе исследовательских проектов </w:t>
      </w:r>
    </w:p>
    <w:p w14:paraId="4244CC97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646990D9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40E6C66C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70570528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36BBFA2E" w14:textId="77777777" w:rsidR="00796511" w:rsidRPr="00CB17AB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47990B3" w14:textId="77777777" w:rsidR="00796511" w:rsidRPr="00CB17AB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6B102A3" w14:textId="77777777" w:rsidR="00796511" w:rsidRPr="00CB17AB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FBEF85C" w14:textId="77777777" w:rsidR="00796511" w:rsidRPr="00CB17AB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ФОРМА СМЕТЫ</w:t>
      </w:r>
    </w:p>
    <w:p w14:paraId="2F986CC1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CB17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расходов 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Pr="00CB17AB">
        <w:rPr>
          <w:rFonts w:ascii="Times New Roman" w:hAnsi="Times New Roman" w:cs="Times New Roman"/>
          <w:b/>
          <w:bCs/>
          <w:i/>
          <w:sz w:val="28"/>
          <w:szCs w:val="28"/>
        </w:rPr>
        <w:t>Название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591009C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086555" w:rsidRPr="00CB17AB" w14:paraId="32B13F95" w14:textId="77777777" w:rsidTr="004F1EDD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D101A4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11" w:name="_Hlk109330194"/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38C76C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4741B8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B0EE43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086555" w:rsidRPr="00CB17AB" w14:paraId="1D3B71CE" w14:textId="77777777" w:rsidTr="004F1EDD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E0F64B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5579CE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2EB684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1CC842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11168487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89BFE9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93F97B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D6A121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F0205E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16D5118B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E6E25F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871A3F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06C484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ADEFCA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35194EAB" w14:textId="77777777" w:rsidTr="004F1EDD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0ED053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5AB6EC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287378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работ и услуг,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FE2A678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6E9613C8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EBC060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3FFCF0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226_50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D769C3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договорам ГПХ 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01513B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44D16D50" w14:textId="77777777" w:rsidTr="004F1EDD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81C736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C4174B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226_53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BE6653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Страховые взносы по договорам ГПХ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683BF9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6555" w:rsidRPr="00CB17AB" w14:paraId="2AB6A715" w14:textId="77777777" w:rsidTr="004F1EDD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F38F48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CC688B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D361FE" w14:textId="77777777" w:rsidR="00086555" w:rsidRPr="00CB17AB" w:rsidRDefault="00086555" w:rsidP="004F1E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44632607" w14:textId="77777777" w:rsidR="00086555" w:rsidRPr="00CB17AB" w:rsidRDefault="00086555" w:rsidP="004F1E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11"/>
    </w:tbl>
    <w:p w14:paraId="3C34AC31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BEAC4A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E48093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25849C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5B5D1C3A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E10C8D2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4F4DB69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подпись                        расшифровка                   </w:t>
      </w:r>
    </w:p>
    <w:p w14:paraId="40920AAF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DB0B69D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F5A731C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0BFEDD5B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4B7E99EA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52E38624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17AB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7D9DEEA3" w14:textId="77777777" w:rsidR="00086555" w:rsidRPr="00CB17AB" w:rsidRDefault="00086555" w:rsidP="00086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D8E212" w14:textId="77777777" w:rsidR="00086555" w:rsidRPr="00CB17AB" w:rsidRDefault="00086555" w:rsidP="0008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FA40E6" w14:textId="77777777" w:rsidR="00086555" w:rsidRPr="00CB17AB" w:rsidRDefault="00086555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24B459" w14:textId="77777777" w:rsidR="00086555" w:rsidRPr="00CB17AB" w:rsidRDefault="0008655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DA08CD5" w14:textId="125D020F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4</w:t>
      </w:r>
    </w:p>
    <w:p w14:paraId="4347A783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конкурсном отборе исследовательских проектов </w:t>
      </w:r>
    </w:p>
    <w:p w14:paraId="2EF2283A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1AFE1888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20FFDC9F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12BF709E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058E4EBA" w14:textId="77777777" w:rsidR="00796511" w:rsidRPr="00CB17AB" w:rsidRDefault="00796511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17CA9" w14:textId="77777777" w:rsidR="0012124C" w:rsidRPr="00CB17AB" w:rsidRDefault="0012124C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6ED9D6" w14:textId="29CA2CB2" w:rsidR="00796511" w:rsidRPr="00CB17AB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ФОРМА ТЕХНИЧЕСКОГО ЗАДАНИЯ</w:t>
      </w:r>
    </w:p>
    <w:p w14:paraId="1AA7BD49" w14:textId="77777777" w:rsidR="00796511" w:rsidRPr="00CB17AB" w:rsidRDefault="00796511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17FF4" w14:textId="4D1E42CC" w:rsidR="005B066A" w:rsidRPr="00CB17AB" w:rsidRDefault="005B066A" w:rsidP="005B066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CB17AB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Pr="00CB17AB">
        <w:rPr>
          <w:rFonts w:ascii="Times New Roman" w:hAnsi="Times New Roman" w:cs="Times New Roman"/>
          <w:b/>
          <w:bCs/>
          <w:i/>
          <w:sz w:val="28"/>
          <w:szCs w:val="28"/>
        </w:rPr>
        <w:t>Название</w:t>
      </w:r>
      <w:r w:rsidRPr="00CB17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6686E3" w14:textId="77777777" w:rsidR="005B066A" w:rsidRPr="00CB17AB" w:rsidRDefault="005B066A" w:rsidP="005B066A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DB8528" w14:textId="77777777" w:rsidR="005B066A" w:rsidRPr="00CB17AB" w:rsidRDefault="005B066A" w:rsidP="005B06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539044A5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6442F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65929B89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на английском языке</w:t>
      </w:r>
    </w:p>
    <w:p w14:paraId="4465B627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0D09D8C7" w14:textId="77777777" w:rsidR="005B066A" w:rsidRPr="00CB17AB" w:rsidRDefault="005B066A" w:rsidP="005B066A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4DCDFF44" w14:textId="77777777" w:rsidR="005B066A" w:rsidRPr="00CB17AB" w:rsidRDefault="005B066A" w:rsidP="005B066A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411"/>
      </w:tblGrid>
      <w:tr w:rsidR="005B066A" w:rsidRPr="00CB17AB" w14:paraId="70CA5C93" w14:textId="77777777" w:rsidTr="004F1EDD">
        <w:tc>
          <w:tcPr>
            <w:tcW w:w="2837" w:type="pct"/>
          </w:tcPr>
          <w:p w14:paraId="72C6BDA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CB17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4D66835D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66A" w:rsidRPr="00CB17AB" w14:paraId="176533C7" w14:textId="77777777" w:rsidTr="004F1EDD">
        <w:tc>
          <w:tcPr>
            <w:tcW w:w="2837" w:type="pct"/>
          </w:tcPr>
          <w:p w14:paraId="1E4E72C8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2163" w:type="pct"/>
          </w:tcPr>
          <w:p w14:paraId="42963467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066A" w:rsidRPr="00CB17AB" w14:paraId="5AD7EF87" w14:textId="77777777" w:rsidTr="004F1EDD">
        <w:tc>
          <w:tcPr>
            <w:tcW w:w="2837" w:type="pct"/>
          </w:tcPr>
          <w:p w14:paraId="2080236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2163" w:type="pct"/>
          </w:tcPr>
          <w:p w14:paraId="6EDACC2E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066A" w:rsidRPr="00CB17AB" w14:paraId="0717CB06" w14:textId="77777777" w:rsidTr="004F1EDD">
        <w:tc>
          <w:tcPr>
            <w:tcW w:w="2837" w:type="pct"/>
          </w:tcPr>
          <w:p w14:paraId="290D00C3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72E2EFD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066A" w:rsidRPr="00CB17AB" w14:paraId="2919C810" w14:textId="77777777" w:rsidTr="004F1EDD">
        <w:trPr>
          <w:trHeight w:val="138"/>
        </w:trPr>
        <w:tc>
          <w:tcPr>
            <w:tcW w:w="2837" w:type="pct"/>
          </w:tcPr>
          <w:p w14:paraId="36D45669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</w:tcPr>
          <w:p w14:paraId="0B03BA96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66A" w:rsidRPr="00CB17AB" w14:paraId="7F419157" w14:textId="77777777" w:rsidTr="004F1EDD">
        <w:tc>
          <w:tcPr>
            <w:tcW w:w="2837" w:type="pct"/>
          </w:tcPr>
          <w:p w14:paraId="5D1CD0CC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35830AC9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066A" w:rsidRPr="00CB17AB" w14:paraId="63EC3804" w14:textId="77777777" w:rsidTr="004F1EDD">
        <w:tc>
          <w:tcPr>
            <w:tcW w:w="2837" w:type="pct"/>
          </w:tcPr>
          <w:p w14:paraId="1171AC05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2163" w:type="pct"/>
          </w:tcPr>
          <w:p w14:paraId="50E10791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66A" w:rsidRPr="00CB17AB" w14:paraId="22AF6B7C" w14:textId="77777777" w:rsidTr="004F1EDD">
        <w:tc>
          <w:tcPr>
            <w:tcW w:w="2837" w:type="pct"/>
          </w:tcPr>
          <w:p w14:paraId="782DD255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2163" w:type="pct"/>
          </w:tcPr>
          <w:p w14:paraId="10EB01C4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66A" w:rsidRPr="00CB17AB" w14:paraId="0E92CEA6" w14:textId="77777777" w:rsidTr="004F1EDD">
        <w:tc>
          <w:tcPr>
            <w:tcW w:w="2837" w:type="pct"/>
          </w:tcPr>
          <w:p w14:paraId="3EBB3F20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CB1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3071889D" w14:textId="77777777" w:rsidR="005B066A" w:rsidRPr="00CB17AB" w:rsidRDefault="005B066A" w:rsidP="004F1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10E6117" w14:textId="77777777" w:rsidR="005B066A" w:rsidRPr="00CB17AB" w:rsidRDefault="005B066A" w:rsidP="005B06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F7E55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1.5 Классификация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8"/>
        <w:gridCol w:w="4388"/>
      </w:tblGrid>
      <w:tr w:rsidR="005B066A" w:rsidRPr="00CB17AB" w14:paraId="55C68C2D" w14:textId="77777777" w:rsidTr="004F1EDD">
        <w:tc>
          <w:tcPr>
            <w:tcW w:w="2848" w:type="pct"/>
          </w:tcPr>
          <w:p w14:paraId="5A8E4796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исследования (классификатор научных направлений на базе OECD)</w:t>
            </w:r>
          </w:p>
        </w:tc>
        <w:tc>
          <w:tcPr>
            <w:tcW w:w="2152" w:type="pct"/>
          </w:tcPr>
          <w:p w14:paraId="1F5D34F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3BA937BC" w14:textId="77777777" w:rsidTr="004F1EDD">
        <w:tc>
          <w:tcPr>
            <w:tcW w:w="2848" w:type="pct"/>
          </w:tcPr>
          <w:p w14:paraId="3CFC720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Код ГРНТИ 00.00.00</w:t>
            </w:r>
          </w:p>
        </w:tc>
        <w:tc>
          <w:tcPr>
            <w:tcW w:w="2152" w:type="pct"/>
          </w:tcPr>
          <w:p w14:paraId="3BAECAD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2D713128" w14:textId="77777777" w:rsidTr="004F1EDD">
        <w:tc>
          <w:tcPr>
            <w:tcW w:w="2848" w:type="pct"/>
          </w:tcPr>
          <w:p w14:paraId="65CBEAA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Иной классификатор (по желанию)</w:t>
            </w:r>
          </w:p>
        </w:tc>
        <w:tc>
          <w:tcPr>
            <w:tcW w:w="2152" w:type="pct"/>
          </w:tcPr>
          <w:p w14:paraId="5AF6142F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3D024E7A" w14:textId="77777777" w:rsidTr="004F1EDD">
        <w:tc>
          <w:tcPr>
            <w:tcW w:w="2848" w:type="pct"/>
          </w:tcPr>
          <w:p w14:paraId="6A779C7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</w:p>
        </w:tc>
        <w:tc>
          <w:tcPr>
            <w:tcW w:w="2152" w:type="pct"/>
          </w:tcPr>
          <w:p w14:paraId="09B9EE9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299AB817" w14:textId="77777777" w:rsidTr="004F1EDD">
        <w:tc>
          <w:tcPr>
            <w:tcW w:w="2848" w:type="pct"/>
          </w:tcPr>
          <w:p w14:paraId="1C89665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 (на английском языке)</w:t>
            </w:r>
          </w:p>
        </w:tc>
        <w:tc>
          <w:tcPr>
            <w:tcW w:w="2152" w:type="pct"/>
          </w:tcPr>
          <w:p w14:paraId="5E276D5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950C25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FAD5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 xml:space="preserve">1.6 Срок реализации проекта </w:t>
      </w:r>
    </w:p>
    <w:p w14:paraId="02AA1B3C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36F7D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1.7 Бюджет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58"/>
        <w:gridCol w:w="1546"/>
        <w:gridCol w:w="1538"/>
        <w:gridCol w:w="1554"/>
      </w:tblGrid>
      <w:tr w:rsidR="005B066A" w:rsidRPr="00CB17AB" w14:paraId="3CCDA0E3" w14:textId="77777777" w:rsidTr="004F1EDD">
        <w:tc>
          <w:tcPr>
            <w:tcW w:w="2726" w:type="pct"/>
          </w:tcPr>
          <w:p w14:paraId="7A38EC12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8" w:type="pct"/>
          </w:tcPr>
          <w:p w14:paraId="74C56154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4" w:type="pct"/>
          </w:tcPr>
          <w:p w14:paraId="5333B7D8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2" w:type="pct"/>
          </w:tcPr>
          <w:p w14:paraId="0220BBB4" w14:textId="77777777" w:rsidR="005B066A" w:rsidRPr="00CB17AB" w:rsidRDefault="005B066A" w:rsidP="004F1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5B066A" w:rsidRPr="00CB17AB" w14:paraId="5C57FA82" w14:textId="77777777" w:rsidTr="004F1EDD">
        <w:tc>
          <w:tcPr>
            <w:tcW w:w="2726" w:type="pct"/>
          </w:tcPr>
          <w:p w14:paraId="37A1FCA9" w14:textId="0477901A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гранта в форме субсидии на реализацию Программы «Приоритет-2030»</w:t>
            </w:r>
            <w:r w:rsidR="006D6DA7"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758" w:type="pct"/>
          </w:tcPr>
          <w:p w14:paraId="5C66A1DB" w14:textId="5DB7E66C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pct"/>
          </w:tcPr>
          <w:p w14:paraId="685C2CD1" w14:textId="4B2AE776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3303B19" w14:textId="47FE6F49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B066A" w:rsidRPr="00CB17AB" w14:paraId="2F93D23D" w14:textId="77777777" w:rsidTr="004F1EDD">
        <w:tc>
          <w:tcPr>
            <w:tcW w:w="2726" w:type="pct"/>
          </w:tcPr>
          <w:p w14:paraId="3632318E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3EA3F6BE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333DAEEA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06C2351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4B7C5289" w14:textId="77777777" w:rsidTr="004F1EDD">
        <w:tc>
          <w:tcPr>
            <w:tcW w:w="2726" w:type="pct"/>
          </w:tcPr>
          <w:p w14:paraId="54F532A5" w14:textId="77777777" w:rsidR="005B066A" w:rsidRPr="00CB17AB" w:rsidRDefault="005B066A" w:rsidP="004F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8" w:type="pct"/>
          </w:tcPr>
          <w:p w14:paraId="5DA4BE87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142E320A" w14:textId="0700200F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4B4259D0" w14:textId="2ADA9F71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7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7B7720A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D243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1.8 План закупок по проекту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2"/>
        <w:gridCol w:w="2133"/>
        <w:gridCol w:w="1701"/>
        <w:gridCol w:w="1529"/>
        <w:gridCol w:w="1144"/>
        <w:gridCol w:w="1617"/>
        <w:gridCol w:w="1540"/>
      </w:tblGrid>
      <w:tr w:rsidR="005B066A" w:rsidRPr="00CB17AB" w14:paraId="2FABADF9" w14:textId="77777777" w:rsidTr="004F1EDD">
        <w:tc>
          <w:tcPr>
            <w:tcW w:w="261" w:type="pct"/>
          </w:tcPr>
          <w:p w14:paraId="72D39252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046" w:type="pct"/>
          </w:tcPr>
          <w:p w14:paraId="39A1380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834" w:type="pct"/>
          </w:tcPr>
          <w:p w14:paraId="78EFD955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Количество, ед.</w:t>
            </w:r>
          </w:p>
        </w:tc>
        <w:tc>
          <w:tcPr>
            <w:tcW w:w="750" w:type="pct"/>
          </w:tcPr>
          <w:p w14:paraId="24717BD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Стоимость за единицу, тыс. руб.</w:t>
            </w:r>
          </w:p>
        </w:tc>
        <w:tc>
          <w:tcPr>
            <w:tcW w:w="561" w:type="pct"/>
          </w:tcPr>
          <w:p w14:paraId="30A847D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Общая сумма, ты. руб.</w:t>
            </w:r>
          </w:p>
        </w:tc>
        <w:tc>
          <w:tcPr>
            <w:tcW w:w="793" w:type="pct"/>
          </w:tcPr>
          <w:p w14:paraId="42D9A69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32D84592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фин-ния</w:t>
            </w:r>
          </w:p>
        </w:tc>
        <w:tc>
          <w:tcPr>
            <w:tcW w:w="755" w:type="pct"/>
          </w:tcPr>
          <w:p w14:paraId="2DF1C8A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Плановый срок закупки, мм.гггг</w:t>
            </w:r>
          </w:p>
        </w:tc>
      </w:tr>
      <w:tr w:rsidR="005B066A" w:rsidRPr="00CB17AB" w14:paraId="702E9964" w14:textId="77777777" w:rsidTr="004F1EDD">
        <w:tc>
          <w:tcPr>
            <w:tcW w:w="261" w:type="pct"/>
          </w:tcPr>
          <w:p w14:paraId="683DF43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2BCF8647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535F1B86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02AFB355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97F7A9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A8E4A2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FC0529F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54C1D374" w14:textId="77777777" w:rsidTr="004F1EDD">
        <w:tc>
          <w:tcPr>
            <w:tcW w:w="261" w:type="pct"/>
          </w:tcPr>
          <w:p w14:paraId="46BF864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C8FB38D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6FE80CE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3444BEB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4C55F5A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8BE1330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4EF2D42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18C4720C" w14:textId="77777777" w:rsidTr="004F1EDD">
        <w:tc>
          <w:tcPr>
            <w:tcW w:w="261" w:type="pct"/>
          </w:tcPr>
          <w:p w14:paraId="2AD9E993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04E27D7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FF47953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60DF5458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2B3A316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70846B2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230F3080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66A" w:rsidRPr="00CB17AB" w14:paraId="2B33C453" w14:textId="77777777" w:rsidTr="004F1EDD">
        <w:tc>
          <w:tcPr>
            <w:tcW w:w="261" w:type="pct"/>
          </w:tcPr>
          <w:p w14:paraId="4357FE2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21BD855E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EB23C43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16BEE3BB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34334D7C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2F304BA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6AD291E4" w14:textId="77777777" w:rsidR="005B066A" w:rsidRPr="00CB17AB" w:rsidRDefault="005B066A" w:rsidP="004F1E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F7E96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849EA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>1.9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5B066A" w:rsidRPr="00CB17AB" w14:paraId="4465FFDC" w14:textId="77777777" w:rsidTr="004F1EDD">
        <w:tc>
          <w:tcPr>
            <w:tcW w:w="303" w:type="pct"/>
            <w:shd w:val="clear" w:color="auto" w:fill="auto"/>
          </w:tcPr>
          <w:p w14:paraId="3A284E94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pct"/>
            <w:shd w:val="clear" w:color="auto" w:fill="auto"/>
          </w:tcPr>
          <w:p w14:paraId="375B62ED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47EEEBCC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33D8D8D0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21026607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7410D270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5B066A" w:rsidRPr="00CB17AB" w14:paraId="6DAB43CB" w14:textId="77777777" w:rsidTr="004F1EDD">
        <w:tc>
          <w:tcPr>
            <w:tcW w:w="303" w:type="pct"/>
            <w:shd w:val="clear" w:color="auto" w:fill="auto"/>
          </w:tcPr>
          <w:p w14:paraId="1815676D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82D8589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55689071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277A1751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1DD5738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7367BC2F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A" w:rsidRPr="00CB17AB" w14:paraId="499542B0" w14:textId="77777777" w:rsidTr="004F1EDD">
        <w:tc>
          <w:tcPr>
            <w:tcW w:w="303" w:type="pct"/>
            <w:shd w:val="clear" w:color="auto" w:fill="auto"/>
          </w:tcPr>
          <w:p w14:paraId="5E54B22A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7243D2FE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2F023D08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03EC1EF9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46CD960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2EDC0414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2C4874" w14:textId="77777777" w:rsidR="005B066A" w:rsidRPr="00CB17AB" w:rsidRDefault="005B066A" w:rsidP="005B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48746" w14:textId="77777777" w:rsidR="005B066A" w:rsidRPr="00CB17AB" w:rsidRDefault="005B066A" w:rsidP="005B066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71264917" w14:textId="77777777" w:rsidR="005B066A" w:rsidRPr="00CB17AB" w:rsidRDefault="005B066A" w:rsidP="005B06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CEEE31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7194AAEF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6F6E8A8F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7EC673FA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1E5C2A8B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sz w:val="24"/>
          <w:szCs w:val="24"/>
        </w:rPr>
        <w:t xml:space="preserve">Методология </w:t>
      </w:r>
      <w:r w:rsidRPr="00CB17AB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50D8DF8D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color w:val="000000" w:themeColor="text1"/>
          <w:sz w:val="24"/>
          <w:szCs w:val="24"/>
        </w:rPr>
        <w:t>Область применения и назначение результатов проекта</w:t>
      </w:r>
      <w:r w:rsidRPr="00CB17A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2B0501E2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color w:val="000000" w:themeColor="text1"/>
          <w:sz w:val="24"/>
          <w:szCs w:val="24"/>
        </w:rPr>
        <w:t>Сравнение планируемых результатов проекта с аналогичными исследованиями</w:t>
      </w:r>
      <w:r w:rsidRPr="00CB17A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</w:p>
    <w:p w14:paraId="7A2616E3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color w:val="000000" w:themeColor="text1"/>
          <w:sz w:val="24"/>
          <w:szCs w:val="24"/>
        </w:rPr>
        <w:t>Заказчики (организации), заинтересованные в использовании результатов проекта</w:t>
      </w:r>
      <w:r w:rsidRPr="00CB17A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</w:p>
    <w:p w14:paraId="2248EFDD" w14:textId="77777777" w:rsidR="005B066A" w:rsidRPr="00CB17AB" w:rsidRDefault="005B066A" w:rsidP="005B066A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</w:p>
    <w:p w14:paraId="6326AC40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5B066A" w:rsidRPr="00CB17AB" w14:paraId="29FE82A0" w14:textId="77777777" w:rsidTr="004F1EDD">
        <w:trPr>
          <w:jc w:val="center"/>
        </w:trPr>
        <w:tc>
          <w:tcPr>
            <w:tcW w:w="1650" w:type="pct"/>
            <w:gridSpan w:val="2"/>
          </w:tcPr>
          <w:p w14:paraId="5DAB119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06CE3E0D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312F1FB0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77DF67CB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509DD42D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51E19EE2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57992A7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5B066A" w:rsidRPr="00CB17AB" w14:paraId="427365B6" w14:textId="77777777" w:rsidTr="004F1EDD">
        <w:trPr>
          <w:jc w:val="center"/>
        </w:trPr>
        <w:tc>
          <w:tcPr>
            <w:tcW w:w="825" w:type="pct"/>
          </w:tcPr>
          <w:p w14:paraId="23E60FD7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4BFA6B2B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60EE3613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2D9D4E7F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06D91E9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5276CF55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32FCD93B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29266EBF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A" w:rsidRPr="00CB17AB" w14:paraId="16F749CE" w14:textId="77777777" w:rsidTr="004F1EDD">
        <w:trPr>
          <w:jc w:val="center"/>
        </w:trPr>
        <w:tc>
          <w:tcPr>
            <w:tcW w:w="825" w:type="pct"/>
          </w:tcPr>
          <w:p w14:paraId="6011C62A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4EC2B4D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1345EDFC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7CC79B2F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0995496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654EB15E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66A" w:rsidRPr="00CB17AB" w14:paraId="17180C49" w14:textId="77777777" w:rsidTr="004F1EDD">
        <w:trPr>
          <w:jc w:val="center"/>
        </w:trPr>
        <w:tc>
          <w:tcPr>
            <w:tcW w:w="825" w:type="pct"/>
          </w:tcPr>
          <w:p w14:paraId="27D71178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00C5F3D3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4527A737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1D46C05A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3E4DF3B1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4F8AB394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9C05FE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9EA0F6" w14:textId="77777777" w:rsidR="005B066A" w:rsidRPr="00CB17AB" w:rsidRDefault="005B066A" w:rsidP="005B066A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7C91E657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научно-технических результатов</w:t>
      </w:r>
    </w:p>
    <w:p w14:paraId="043E83CE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цифровых и технологическим результатам (при наличии)</w:t>
      </w:r>
    </w:p>
    <w:p w14:paraId="6D533466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образовательных результатов (при наличии)</w:t>
      </w:r>
    </w:p>
    <w:p w14:paraId="2C0E2098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(при наличии)</w:t>
      </w:r>
    </w:p>
    <w:p w14:paraId="350544A8" w14:textId="77777777" w:rsidR="005B066A" w:rsidRPr="00CB17AB" w:rsidRDefault="005B066A" w:rsidP="005B066A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2627A7EA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b/>
          <w:bCs/>
          <w:sz w:val="24"/>
          <w:szCs w:val="24"/>
        </w:rPr>
        <w:t>2.11</w:t>
      </w:r>
      <w:r w:rsidRPr="00CB17AB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</w:p>
    <w:p w14:paraId="5A618F67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Pr="00CB17AB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6BC742A0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5B066A" w:rsidRPr="00CB17AB" w14:paraId="12D393CA" w14:textId="77777777" w:rsidTr="004F1EDD">
        <w:trPr>
          <w:trHeight w:val="70"/>
        </w:trPr>
        <w:tc>
          <w:tcPr>
            <w:tcW w:w="1566" w:type="pct"/>
          </w:tcPr>
          <w:p w14:paraId="5653D6A8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Наименование показателя, ед. измерения</w:t>
            </w:r>
          </w:p>
        </w:tc>
        <w:tc>
          <w:tcPr>
            <w:tcW w:w="373" w:type="pct"/>
          </w:tcPr>
          <w:p w14:paraId="695EBF79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72E479FE" w14:textId="77777777" w:rsidR="005B066A" w:rsidRPr="00CB17AB" w:rsidRDefault="005B066A" w:rsidP="004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4228FAD6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92BBD6F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5E0F0F0F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02C19416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575AB71B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4E2F599B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098D7524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5B066A" w:rsidRPr="00CB17AB" w14:paraId="36D668DD" w14:textId="77777777" w:rsidTr="004F1EDD">
        <w:trPr>
          <w:trHeight w:val="545"/>
        </w:trPr>
        <w:tc>
          <w:tcPr>
            <w:tcW w:w="1566" w:type="pct"/>
          </w:tcPr>
          <w:p w14:paraId="59D95837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Публикации (типа article и review) в научных журналах первого и второго квартилей, индексируемых Web of Science Core Collection и/или Scopus, по итогам проекта, ед.</w:t>
            </w:r>
          </w:p>
        </w:tc>
        <w:tc>
          <w:tcPr>
            <w:tcW w:w="373" w:type="pct"/>
          </w:tcPr>
          <w:p w14:paraId="021A19CA" w14:textId="77777777" w:rsidR="005B066A" w:rsidRPr="00CB17AB" w:rsidRDefault="005B066A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E5C0BC3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6C3C0637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5C75CAC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C3B1384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1689168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9F368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DFC64B1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6AF86E3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66A" w:rsidRPr="00CB17AB" w14:paraId="4562C876" w14:textId="77777777" w:rsidTr="004F1EDD">
        <w:trPr>
          <w:trHeight w:val="545"/>
        </w:trPr>
        <w:tc>
          <w:tcPr>
            <w:tcW w:w="1566" w:type="pct"/>
          </w:tcPr>
          <w:p w14:paraId="5A81BB2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Рецензируемые доклады в основной программе конференций по тематической области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уровня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по рейтингу 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CORE</w:t>
            </w: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опубликованные в сборниках конференций или зарубежных журналах, ед.</w:t>
            </w:r>
          </w:p>
        </w:tc>
        <w:tc>
          <w:tcPr>
            <w:tcW w:w="373" w:type="pct"/>
          </w:tcPr>
          <w:p w14:paraId="3DF6A5D5" w14:textId="77777777" w:rsidR="005B066A" w:rsidRPr="00CB17AB" w:rsidRDefault="005B066A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A44B937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79824ED7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717827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F512E0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E2210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51AA500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A38AA1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AE2444B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66A" w:rsidRPr="00CB17AB" w14:paraId="2A306CF8" w14:textId="77777777" w:rsidTr="004F1EDD">
        <w:trPr>
          <w:trHeight w:val="545"/>
        </w:trPr>
        <w:tc>
          <w:tcPr>
            <w:tcW w:w="1566" w:type="pct"/>
          </w:tcPr>
          <w:p w14:paraId="79B14130" w14:textId="741E513D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РИД, зарегистрированных по итогам проекта, ед.</w:t>
            </w:r>
          </w:p>
        </w:tc>
        <w:tc>
          <w:tcPr>
            <w:tcW w:w="373" w:type="pct"/>
          </w:tcPr>
          <w:p w14:paraId="201EC4FA" w14:textId="77777777" w:rsidR="005B066A" w:rsidRPr="00CB17AB" w:rsidRDefault="005B066A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57776C15" w14:textId="77777777" w:rsidR="005B066A" w:rsidRPr="00CB17AB" w:rsidRDefault="005B066A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1B7A437D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C7BCE6E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4AB1864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2D3AAA3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D46283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781F9F6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105F1189" w14:textId="77777777" w:rsidR="005B066A" w:rsidRPr="00CB17AB" w:rsidRDefault="005B066A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899" w:rsidRPr="00CB17AB" w14:paraId="18DB4A34" w14:textId="77777777" w:rsidTr="004F1EDD">
        <w:trPr>
          <w:trHeight w:val="545"/>
        </w:trPr>
        <w:tc>
          <w:tcPr>
            <w:tcW w:w="1566" w:type="pct"/>
          </w:tcPr>
          <w:p w14:paraId="70CF75AE" w14:textId="746B190E" w:rsidR="00972899" w:rsidRPr="00CB17AB" w:rsidRDefault="00972899" w:rsidP="0097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7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 имеющих потенциал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</w:t>
            </w:r>
          </w:p>
        </w:tc>
        <w:tc>
          <w:tcPr>
            <w:tcW w:w="373" w:type="pct"/>
          </w:tcPr>
          <w:p w14:paraId="61E28547" w14:textId="77777777" w:rsidR="00972899" w:rsidRPr="00CB17AB" w:rsidRDefault="00972899" w:rsidP="004F1E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4A1FD261" w14:textId="77777777" w:rsidR="00972899" w:rsidRPr="00CB17AB" w:rsidRDefault="00972899" w:rsidP="004F1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41D6A80F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2FA129A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EA87EE7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1193F69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0A24A4E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095DCA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B5FE4DA" w14:textId="77777777" w:rsidR="00972899" w:rsidRPr="00CB17AB" w:rsidRDefault="00972899" w:rsidP="004F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F3DD74C" w14:textId="77777777" w:rsidR="005B066A" w:rsidRPr="00CB17AB" w:rsidRDefault="005B066A" w:rsidP="005B06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94A5C" w14:textId="77777777" w:rsidR="005B066A" w:rsidRPr="00CB17AB" w:rsidRDefault="005B066A" w:rsidP="005B066A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32269DC3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3.1. Итоговый научный отчет с полными результатами исследования и описанием работ, оформленный с соблюдением требований государственного стандарта к структуре (ГОСТ 7.32-2017) и правилам по оформлению научных отчетов;</w:t>
      </w:r>
    </w:p>
    <w:p w14:paraId="0E7F22E0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3.2. Презентация с результатами исследования объемом не менее 10 страниц;</w:t>
      </w:r>
    </w:p>
    <w:p w14:paraId="3E69A778" w14:textId="77777777" w:rsidR="005B066A" w:rsidRPr="00CB17AB" w:rsidRDefault="005B066A" w:rsidP="005B066A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hAnsi="Times New Roman" w:cs="Times New Roman"/>
          <w:sz w:val="24"/>
          <w:szCs w:val="24"/>
        </w:rPr>
        <w:t>3.3. Список публикаций по научному проекту (при наличии).</w:t>
      </w:r>
    </w:p>
    <w:p w14:paraId="764A73FE" w14:textId="77777777" w:rsidR="005B066A" w:rsidRPr="00CB17AB" w:rsidRDefault="005B066A" w:rsidP="005B066A">
      <w:pPr>
        <w:spacing w:after="0" w:line="240" w:lineRule="auto"/>
        <w:rPr>
          <w:sz w:val="24"/>
          <w:szCs w:val="24"/>
        </w:rPr>
      </w:pPr>
    </w:p>
    <w:p w14:paraId="2150C977" w14:textId="77777777" w:rsidR="005B066A" w:rsidRPr="00CB17AB" w:rsidRDefault="005B066A" w:rsidP="005B066A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334DAD2D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45F9741C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DE82B12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1EC8FD4D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1FAA2973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E04D646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9D2FCA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7B3F5BF4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48B79E58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74275CD" w14:textId="77777777" w:rsidR="005B066A" w:rsidRPr="00CB17AB" w:rsidRDefault="005B066A" w:rsidP="005B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24ED7A63" w14:textId="5BAE1F86" w:rsidR="00E32DDE" w:rsidRPr="00CB17AB" w:rsidRDefault="005B066A" w:rsidP="005B066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hAnsi="Times New Roman" w:cs="Times New Roman"/>
          <w:sz w:val="26"/>
          <w:szCs w:val="26"/>
        </w:rPr>
        <w:br w:type="page"/>
      </w:r>
    </w:p>
    <w:p w14:paraId="70D1B699" w14:textId="3948478B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E73EA" w:rsidRPr="00CB17AB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38570531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конкурсном отборе исследовательских проектов </w:t>
      </w:r>
    </w:p>
    <w:p w14:paraId="7D6EFB25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25A5AC2F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5FCB56B9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16CAD445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7E3E2577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BAC4C45" w14:textId="77777777" w:rsidR="00BF6B82" w:rsidRPr="00CB17AB" w:rsidRDefault="00BF6B82" w:rsidP="00BF6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6C0FE" w14:textId="77777777" w:rsidR="00BF6B82" w:rsidRPr="00CB17AB" w:rsidRDefault="00BF6B82" w:rsidP="00BF6B82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17AB">
        <w:rPr>
          <w:rFonts w:ascii="Times New Roman" w:eastAsia="Calibri" w:hAnsi="Times New Roman" w:cs="Times New Roman"/>
          <w:sz w:val="28"/>
          <w:szCs w:val="28"/>
        </w:rPr>
        <w:t>ФОРМА СОСТАВА РАБОЧЕЙ ГРУППЫ</w:t>
      </w:r>
    </w:p>
    <w:p w14:paraId="3456A684" w14:textId="77777777" w:rsidR="00BF6B82" w:rsidRPr="00CB17AB" w:rsidRDefault="00BF6B82" w:rsidP="00BF6B82">
      <w:pPr>
        <w:rPr>
          <w:rFonts w:ascii="Times New Roman" w:eastAsia="Calibri" w:hAnsi="Times New Roman" w:cs="Times New Roman"/>
          <w:bCs/>
        </w:rPr>
      </w:pPr>
    </w:p>
    <w:p w14:paraId="7B3EF269" w14:textId="77777777" w:rsidR="00BF6B82" w:rsidRPr="00CB17AB" w:rsidRDefault="00BF6B82" w:rsidP="00BF6B82">
      <w:pPr>
        <w:jc w:val="center"/>
        <w:rPr>
          <w:rFonts w:ascii="Times New Roman" w:hAnsi="Times New Roman" w:cs="Times New Roman"/>
          <w:sz w:val="26"/>
          <w:szCs w:val="26"/>
        </w:rPr>
      </w:pPr>
      <w:r w:rsidRPr="00CB17AB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проекта «</w:t>
      </w:r>
      <w:r w:rsidRPr="00CB17AB">
        <w:rPr>
          <w:rFonts w:ascii="Times New Roman" w:hAnsi="Times New Roman" w:cs="Times New Roman"/>
          <w:b/>
          <w:bCs/>
          <w:i/>
          <w:sz w:val="26"/>
          <w:szCs w:val="26"/>
        </w:rPr>
        <w:t>Название</w:t>
      </w:r>
      <w:r w:rsidRPr="00CB17A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CB17AB">
        <w:rPr>
          <w:rFonts w:ascii="Times New Roman" w:hAnsi="Times New Roman" w:cs="Times New Roman"/>
          <w:b/>
          <w:sz w:val="26"/>
          <w:szCs w:val="26"/>
        </w:rPr>
        <w:t xml:space="preserve">*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362"/>
        <w:gridCol w:w="1584"/>
        <w:gridCol w:w="4986"/>
        <w:gridCol w:w="1568"/>
      </w:tblGrid>
      <w:tr w:rsidR="00BF6B82" w:rsidRPr="00CB17AB" w14:paraId="56246546" w14:textId="77777777" w:rsidTr="004F1EDD">
        <w:trPr>
          <w:trHeight w:val="55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BE4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2C83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5989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Роль участника проекта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9C3C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и структурное подразделение</w:t>
            </w:r>
          </w:p>
          <w:p w14:paraId="1EFA7DDE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(если в НИУ ВШЭ занимает несколько должностей, то указать ту должность, по которой работник будет участвовать в проекте)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B7FD9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Форма трудовых отношений в проекте</w:t>
            </w:r>
          </w:p>
        </w:tc>
      </w:tr>
      <w:tr w:rsidR="00BF6B82" w:rsidRPr="00CB17AB" w14:paraId="7562F793" w14:textId="77777777" w:rsidTr="004F1EDD">
        <w:trPr>
          <w:trHeight w:val="10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062C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945C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71D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8744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43B4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F6B82" w:rsidRPr="00CB17AB" w14:paraId="37416E47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287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643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1D7F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8414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BF51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4AEECB96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A30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FD2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D2D8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9437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EE39D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5AA103CA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342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95AE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11B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B410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72B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22F95C99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B64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175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BF2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5092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CF895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27E6BFC4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25B5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F92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F6AD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47C1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C892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577BD2" w14:textId="77777777" w:rsidR="00BF6B82" w:rsidRPr="00CB17AB" w:rsidRDefault="00BF6B82" w:rsidP="00BF6B82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9361B47" w14:textId="77777777" w:rsidR="00BF6B82" w:rsidRPr="00CB17AB" w:rsidRDefault="00BF6B82" w:rsidP="00BF6B82">
      <w:pPr>
        <w:tabs>
          <w:tab w:val="left" w:pos="540"/>
        </w:tabs>
        <w:ind w:left="-142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 xml:space="preserve">*Указываются все участники рабочей группы, в том числе </w:t>
      </w:r>
    </w:p>
    <w:p w14:paraId="5BC15386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штатные работники по должности в соответствии с кадровым приказом о приеме работника на работу в НИУ ВШЭ;</w:t>
      </w:r>
    </w:p>
    <w:p w14:paraId="22AE28A1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привлекаемые по договорам ГПХ (в столбце 5 указывается «Договор ГПХ»);</w:t>
      </w:r>
    </w:p>
    <w:p w14:paraId="0E596003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привлекаемые на безвозмездной основе (в столбце 5 указывается «Работа на безвозмездной основе»);</w:t>
      </w:r>
    </w:p>
    <w:p w14:paraId="15C51D6C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привлекаемые на основе срочного трудового договора на срок выполнения проекта (в столбце 5 указывается «Срочный трудовой договор»).</w:t>
      </w:r>
    </w:p>
    <w:p w14:paraId="460672E7" w14:textId="77777777" w:rsidR="00BF6B82" w:rsidRPr="00CB17AB" w:rsidRDefault="00BF6B82" w:rsidP="00BF6B82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72EA61" w14:textId="77777777" w:rsidR="00BF6B82" w:rsidRPr="00CB17AB" w:rsidRDefault="00BF6B82" w:rsidP="00BF6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63246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4413999F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3EF9472C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7C2C37BA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762C51E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3330F521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838B5AC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29E7AA6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04D41331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56F0ECF5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73BF48A5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C52D363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608430BD" w14:textId="77777777" w:rsidR="00BF6B82" w:rsidRPr="00CB17AB" w:rsidRDefault="00BF6B82" w:rsidP="00BF6B8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B17AB">
        <w:rPr>
          <w:rFonts w:ascii="Times New Roman" w:eastAsia="Calibri" w:hAnsi="Times New Roman" w:cs="Times New Roman"/>
          <w:bCs/>
        </w:rPr>
        <w:br w:type="page"/>
      </w:r>
    </w:p>
    <w:p w14:paraId="262A298E" w14:textId="4A4EB034" w:rsidR="0012124C" w:rsidRPr="00CB17AB" w:rsidRDefault="0012124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BB82AA0" w14:textId="74054225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17A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8E73EA" w:rsidRPr="00CB17A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2347FDB0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конкурсном отборе исследовательских проектов </w:t>
      </w:r>
    </w:p>
    <w:p w14:paraId="1BDC204E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молодых ученых НИУ ВШЭ (до 35 лет) по тематике цифровой трансформации </w:t>
      </w:r>
    </w:p>
    <w:p w14:paraId="66D0223B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и развития цифровых технологий в 2023 г. </w:t>
      </w:r>
    </w:p>
    <w:p w14:paraId="59BE1FBA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стратегического проекта «Цифровая трансформация: </w:t>
      </w:r>
    </w:p>
    <w:p w14:paraId="6DD40ACB" w14:textId="77777777" w:rsidR="0012124C" w:rsidRPr="00CB17AB" w:rsidRDefault="0012124C" w:rsidP="001212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CB17AB">
        <w:rPr>
          <w:rFonts w:ascii="Times New Roman" w:eastAsia="Calibri" w:hAnsi="Times New Roman" w:cs="Times New Roman"/>
          <w:bCs/>
          <w:sz w:val="24"/>
          <w:szCs w:val="24"/>
        </w:rPr>
        <w:t>технологии, эффекты, эффективность»</w:t>
      </w:r>
    </w:p>
    <w:p w14:paraId="08F05E4B" w14:textId="77777777" w:rsidR="00796511" w:rsidRPr="00CB17AB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085E27A9" w14:textId="77777777" w:rsidR="00796511" w:rsidRPr="00CB17AB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2" w:name="_Hlk56178808"/>
      <w:r w:rsidRPr="00CB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заявок на </w:t>
      </w:r>
      <w:bookmarkEnd w:id="12"/>
      <w:r w:rsidRPr="00CB17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участие в конкурсе</w:t>
      </w:r>
    </w:p>
    <w:p w14:paraId="1F242BA7" w14:textId="77777777" w:rsidR="00796511" w:rsidRPr="00CB17AB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2"/>
        <w:gridCol w:w="2500"/>
        <w:gridCol w:w="5103"/>
        <w:gridCol w:w="2086"/>
      </w:tblGrid>
      <w:tr w:rsidR="00796511" w:rsidRPr="00CB17AB" w14:paraId="51E83338" w14:textId="77777777" w:rsidTr="004F2104">
        <w:tc>
          <w:tcPr>
            <w:tcW w:w="472" w:type="dxa"/>
          </w:tcPr>
          <w:p w14:paraId="49AB746B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00" w:type="dxa"/>
          </w:tcPr>
          <w:p w14:paraId="519E030A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5103" w:type="dxa"/>
          </w:tcPr>
          <w:p w14:paraId="35E76C20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2086" w:type="dxa"/>
          </w:tcPr>
          <w:p w14:paraId="0A2BEB22" w14:textId="77777777" w:rsidR="00796511" w:rsidRPr="00CB17AB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7AB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796511" w:rsidRPr="00CB17AB" w14:paraId="11DB557B" w14:textId="77777777" w:rsidTr="004F2104">
        <w:tc>
          <w:tcPr>
            <w:tcW w:w="472" w:type="dxa"/>
          </w:tcPr>
          <w:p w14:paraId="5401CA34" w14:textId="77777777" w:rsidR="00796511" w:rsidRPr="00CB17AB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0" w:type="dxa"/>
          </w:tcPr>
          <w:p w14:paraId="63B70514" w14:textId="77777777" w:rsidR="00796511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Научная обоснованность</w:t>
            </w:r>
          </w:p>
          <w:p w14:paraId="7F4AC872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14:paraId="72F8CB1A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Членами Управляющего комитета Стратегического проекта на основе информации, приведенной в Заявке, оценивается научное содержание проекта, в том числе:</w:t>
            </w:r>
          </w:p>
          <w:p w14:paraId="4D9490DE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актуальность тематики проекта;</w:t>
            </w:r>
          </w:p>
          <w:p w14:paraId="57866831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степень научной новизны исследований; </w:t>
            </w:r>
          </w:p>
          <w:p w14:paraId="5A580DF2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масштабность поставленных задач; </w:t>
            </w:r>
          </w:p>
          <w:p w14:paraId="7F1BD733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комплексность исследования; </w:t>
            </w:r>
          </w:p>
          <w:p w14:paraId="6A1BBB02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владение информацией о современном состоянии исследований по тематике проекта; </w:t>
            </w:r>
          </w:p>
          <w:p w14:paraId="44E222C1" w14:textId="77777777" w:rsidR="00796511" w:rsidRPr="00CB17AB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предлагаемые методы и подходы.</w:t>
            </w:r>
          </w:p>
        </w:tc>
        <w:tc>
          <w:tcPr>
            <w:tcW w:w="2086" w:type="dxa"/>
          </w:tcPr>
          <w:p w14:paraId="325C1696" w14:textId="1B29717B" w:rsidR="00796511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796511" w:rsidRPr="00CB17AB" w14:paraId="4EF3B25D" w14:textId="77777777" w:rsidTr="004F2104">
        <w:tc>
          <w:tcPr>
            <w:tcW w:w="472" w:type="dxa"/>
          </w:tcPr>
          <w:p w14:paraId="266B131F" w14:textId="77777777" w:rsidR="00796511" w:rsidRPr="00CB17AB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00" w:type="dxa"/>
          </w:tcPr>
          <w:p w14:paraId="74C95204" w14:textId="77777777" w:rsidR="00796511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Значимость результатов </w:t>
            </w:r>
          </w:p>
        </w:tc>
        <w:tc>
          <w:tcPr>
            <w:tcW w:w="5103" w:type="dxa"/>
          </w:tcPr>
          <w:p w14:paraId="6A5C67C6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Членами Управляющего комитета Стратегического проекта на основе информации, приведенной в Заявке, оценивается научная и общественная значимость предполагаемых результатов выполнения проекта, в том числе: </w:t>
            </w:r>
          </w:p>
          <w:p w14:paraId="76060EBD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возможность получения новых, прорывных научных результатов, соответствующих международному уровню; </w:t>
            </w:r>
          </w:p>
          <w:p w14:paraId="61705382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ключевым задачам Стратегического проекта;</w:t>
            </w:r>
          </w:p>
          <w:p w14:paraId="2D407CF7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 развития тематики исследования после окончания срока проекта, преемственность тематики в дальнейшей научной работе;</w:t>
            </w:r>
          </w:p>
          <w:p w14:paraId="1E06E84C" w14:textId="77777777" w:rsidR="00796511" w:rsidRPr="00CB17AB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возможность практического использования предполагаемых результатов проекта в экономике и социальной сфере.</w:t>
            </w:r>
          </w:p>
        </w:tc>
        <w:tc>
          <w:tcPr>
            <w:tcW w:w="2086" w:type="dxa"/>
          </w:tcPr>
          <w:p w14:paraId="0A0A79EA" w14:textId="7AAC00C6" w:rsidR="00796511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796511" w:rsidRPr="00CB17AB" w14:paraId="6FA63716" w14:textId="77777777" w:rsidTr="004F2104">
        <w:tc>
          <w:tcPr>
            <w:tcW w:w="472" w:type="dxa"/>
          </w:tcPr>
          <w:p w14:paraId="760E8800" w14:textId="77777777" w:rsidR="00796511" w:rsidRPr="00CB17AB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00" w:type="dxa"/>
          </w:tcPr>
          <w:p w14:paraId="26846F9F" w14:textId="026B5554" w:rsidR="005630AA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 статьи для публикации в журнале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первого или второго квартилей (Q1/Q2)</w:t>
            </w: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индексируемом в Web of Science Core Collection и/или Scopus, по итогам выполнения проекта</w:t>
            </w:r>
          </w:p>
        </w:tc>
        <w:tc>
          <w:tcPr>
            <w:tcW w:w="5103" w:type="dxa"/>
          </w:tcPr>
          <w:p w14:paraId="41BAF7E9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</w:p>
          <w:p w14:paraId="3CC5749F" w14:textId="77777777" w:rsidR="00796511" w:rsidRPr="00CB17AB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</w:tcPr>
          <w:p w14:paraId="7E17BC78" w14:textId="77777777" w:rsidR="00796511" w:rsidRPr="00CB17AB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«Да» - 2 балла, «Нет» - 0 баллов</w:t>
            </w:r>
          </w:p>
        </w:tc>
      </w:tr>
      <w:tr w:rsidR="00A127B5" w:rsidRPr="00CB17AB" w14:paraId="61E644EE" w14:textId="77777777" w:rsidTr="004F2104">
        <w:tc>
          <w:tcPr>
            <w:tcW w:w="472" w:type="dxa"/>
          </w:tcPr>
          <w:p w14:paraId="569C2B9F" w14:textId="77777777" w:rsidR="00A127B5" w:rsidRPr="00CB17AB" w:rsidRDefault="00A127B5" w:rsidP="00A127B5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00" w:type="dxa"/>
          </w:tcPr>
          <w:p w14:paraId="40424A81" w14:textId="08121231" w:rsidR="00A127B5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Регистрация РИД по итогам выполнения проекта, имеющих потенциал коммерциализации</w:t>
            </w:r>
          </w:p>
        </w:tc>
        <w:tc>
          <w:tcPr>
            <w:tcW w:w="5103" w:type="dxa"/>
          </w:tcPr>
          <w:p w14:paraId="4A31053D" w14:textId="4232F002" w:rsidR="00A127B5" w:rsidRPr="00CB17AB" w:rsidRDefault="00A127B5" w:rsidP="00A127B5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 Учитываются не только планы по регистрации РИД, но и потенциал их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права).</w:t>
            </w:r>
          </w:p>
        </w:tc>
        <w:tc>
          <w:tcPr>
            <w:tcW w:w="2086" w:type="dxa"/>
          </w:tcPr>
          <w:p w14:paraId="180B2875" w14:textId="2756C27A" w:rsidR="00A127B5" w:rsidRPr="00CB17AB" w:rsidRDefault="00A127B5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Не планируется регистрации РИД</w:t>
            </w:r>
            <w:r w:rsidR="005630AA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 0 баллов,</w:t>
            </w:r>
          </w:p>
          <w:p w14:paraId="7F1BD4D6" w14:textId="358ABB3D" w:rsidR="00A127B5" w:rsidRPr="00CB17AB" w:rsidRDefault="005630AA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регистрация РИД без потенциала коммерциализации 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 1 балл,</w:t>
            </w:r>
          </w:p>
          <w:p w14:paraId="55A2CED9" w14:textId="789E6F95" w:rsidR="00A127B5" w:rsidRPr="00CB17AB" w:rsidRDefault="005630AA" w:rsidP="00A127B5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регистрация РИД с 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потенциал</w:t>
            </w:r>
            <w:r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ом</w:t>
            </w:r>
            <w:r w:rsidR="00A127B5" w:rsidRPr="00CB17A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коммерциализации – 2 балла.</w:t>
            </w:r>
          </w:p>
        </w:tc>
      </w:tr>
    </w:tbl>
    <w:p w14:paraId="59EF4017" w14:textId="77777777" w:rsidR="00796511" w:rsidRPr="00CB17AB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7AA632" w14:textId="77777777" w:rsidR="00796511" w:rsidRPr="00CB17AB" w:rsidRDefault="00796511" w:rsidP="00796511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Итоговый балл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14:paraId="5E469EF5" w14:textId="77777777" w:rsidR="00796511" w:rsidRPr="00CB17AB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 + К4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564D1231" w14:textId="77777777" w:rsidR="00796511" w:rsidRPr="00CB17AB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14:paraId="65BFBEEF" w14:textId="0D3576FB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К4</w:t>
      </w:r>
      <w:r w:rsidRPr="00CB17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средние </w:t>
      </w:r>
      <w:r w:rsidR="00CF3693" w:rsidRPr="000A2E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заявки с номером n по критериям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</w:t>
      </w:r>
      <w:r w:rsidR="00CF3693" w:rsidRPr="000A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(рассчитываются как среднее арифметическое из баллов по критерию, выставленных каждым из членов 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</w:t>
      </w:r>
      <w:r w:rsidR="00CF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комитета, оценивавших данных критерий)</w:t>
      </w:r>
      <w:r w:rsidR="00CF3693" w:rsidRPr="000A2E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0CCE90" w14:textId="77777777" w:rsidR="00D1145F" w:rsidRDefault="00D1145F">
      <w:pPr>
        <w:rPr>
          <w:rFonts w:ascii="Times New Roman" w:eastAsia="Calibri" w:hAnsi="Times New Roman" w:cs="Times New Roman"/>
          <w:bCs/>
        </w:rPr>
      </w:pPr>
    </w:p>
    <w:sectPr w:rsidR="00D1145F" w:rsidSect="001E6750">
      <w:headerReference w:type="default" r:id="rId16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461D" w14:textId="77777777" w:rsidR="00F37A61" w:rsidRDefault="00F37A61" w:rsidP="006F650C">
      <w:pPr>
        <w:spacing w:after="0" w:line="240" w:lineRule="auto"/>
      </w:pPr>
      <w:r>
        <w:separator/>
      </w:r>
    </w:p>
  </w:endnote>
  <w:endnote w:type="continuationSeparator" w:id="0">
    <w:p w14:paraId="0AE3B4FF" w14:textId="77777777" w:rsidR="00F37A61" w:rsidRDefault="00F37A61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2CD2" w14:textId="77777777" w:rsidR="00F37A61" w:rsidRDefault="00F37A61" w:rsidP="006F650C">
      <w:pPr>
        <w:spacing w:after="0" w:line="240" w:lineRule="auto"/>
      </w:pPr>
      <w:r>
        <w:separator/>
      </w:r>
    </w:p>
  </w:footnote>
  <w:footnote w:type="continuationSeparator" w:id="0">
    <w:p w14:paraId="5A55451D" w14:textId="77777777" w:rsidR="00F37A61" w:rsidRDefault="00F37A61" w:rsidP="006F650C">
      <w:pPr>
        <w:spacing w:after="0" w:line="240" w:lineRule="auto"/>
      </w:pPr>
      <w:r>
        <w:continuationSeparator/>
      </w:r>
    </w:p>
  </w:footnote>
  <w:footnote w:id="1">
    <w:p w14:paraId="41FC40A8" w14:textId="77777777" w:rsidR="005B066A" w:rsidRPr="00E52632" w:rsidRDefault="005B066A" w:rsidP="005B066A">
      <w:pPr>
        <w:pStyle w:val="af8"/>
        <w:jc w:val="both"/>
        <w:rPr>
          <w:rFonts w:ascii="Times New Roman" w:hAnsi="Times New Roman" w:cs="Times New Roman"/>
        </w:rPr>
      </w:pPr>
      <w:r w:rsidRPr="00E52632">
        <w:rPr>
          <w:rStyle w:val="afa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Описывается возможное использование результатов проекта, в т.ч. для создания рыночных продуктов и услуг</w:t>
      </w:r>
    </w:p>
  </w:footnote>
  <w:footnote w:id="2">
    <w:p w14:paraId="054932DE" w14:textId="77777777" w:rsidR="005B066A" w:rsidRPr="00E52632" w:rsidRDefault="005B066A" w:rsidP="005B066A">
      <w:pPr>
        <w:pStyle w:val="af8"/>
        <w:jc w:val="both"/>
        <w:rPr>
          <w:rFonts w:ascii="Times New Roman" w:hAnsi="Times New Roman" w:cs="Times New Roman"/>
        </w:rPr>
      </w:pPr>
      <w:r w:rsidRPr="00E52632">
        <w:rPr>
          <w:rStyle w:val="afa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Проводится сравнение планируемых результатов проекта с существующими результатами или выполняющимися аналогичными исследованиями в предметной области</w:t>
      </w:r>
    </w:p>
  </w:footnote>
  <w:footnote w:id="3">
    <w:p w14:paraId="64312D36" w14:textId="77777777" w:rsidR="005B066A" w:rsidRPr="00E52632" w:rsidRDefault="005B066A" w:rsidP="005B066A">
      <w:pPr>
        <w:pStyle w:val="af8"/>
        <w:jc w:val="both"/>
        <w:rPr>
          <w:rFonts w:ascii="Times New Roman" w:hAnsi="Times New Roman" w:cs="Times New Roman"/>
        </w:rPr>
      </w:pPr>
      <w:r w:rsidRPr="00E52632">
        <w:rPr>
          <w:rStyle w:val="afa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Указывается перечень конкретных заказчиков (организаций), которые могут быть заинтересованы в использовании результатов проекта. Описываются (если известны) проблемы заказчиков, которые могут быть решены с использованием результатов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gital2030@hs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gital2030@hs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al2030@hse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gital2030@hse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gital2030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5641</Words>
  <Characters>32159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8</cp:revision>
  <dcterms:created xsi:type="dcterms:W3CDTF">2023-02-06T08:13:00Z</dcterms:created>
  <dcterms:modified xsi:type="dcterms:W3CDTF">2023-02-06T09:08:00Z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